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D1A9" w14:textId="77777777" w:rsidR="00E76481" w:rsidRPr="00E76481" w:rsidRDefault="00E76481" w:rsidP="00E76481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179BA" wp14:editId="1807A486">
            <wp:extent cx="428625" cy="542925"/>
            <wp:effectExtent l="0" t="0" r="9525" b="9525"/>
            <wp:docPr id="1" name="Picture 1" descr="Description: Description: Description: 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grb Razan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93E0D" w14:textId="77777777" w:rsidR="00E76481" w:rsidRPr="00E76481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Република Србија</w:t>
      </w:r>
    </w:p>
    <w:p w14:paraId="4D5E43BA" w14:textId="77777777" w:rsidR="00E76481" w:rsidRPr="00E76481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ОПШТИНА РАЖАЊ</w:t>
      </w:r>
    </w:p>
    <w:p w14:paraId="34590998" w14:textId="77777777" w:rsidR="00E76481" w:rsidRPr="00E76481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ОПШТИНСКА УПРАВА</w:t>
      </w:r>
    </w:p>
    <w:p w14:paraId="56D1C995" w14:textId="75586639" w:rsidR="00E76481" w:rsidRPr="00E76481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Број: 111-</w:t>
      </w:r>
      <w:r w:rsidR="000A37DD">
        <w:rPr>
          <w:rFonts w:ascii="Times New Roman" w:hAnsi="Times New Roman" w:cs="Times New Roman"/>
          <w:iCs/>
          <w:noProof/>
          <w:sz w:val="24"/>
          <w:szCs w:val="24"/>
          <w:lang w:val="sr-Latn-RS"/>
        </w:rPr>
        <w:t>1</w:t>
      </w:r>
      <w:r w:rsidR="00FF716F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/2</w:t>
      </w:r>
      <w:r w:rsidR="005623AB">
        <w:rPr>
          <w:rFonts w:ascii="Times New Roman" w:hAnsi="Times New Roman" w:cs="Times New Roman"/>
          <w:iCs/>
          <w:noProof/>
          <w:sz w:val="24"/>
          <w:szCs w:val="24"/>
        </w:rPr>
        <w:t>02</w:t>
      </w:r>
      <w:r w:rsidR="003B6D49">
        <w:rPr>
          <w:rFonts w:ascii="Times New Roman" w:hAnsi="Times New Roman" w:cs="Times New Roman"/>
          <w:iCs/>
          <w:noProof/>
          <w:sz w:val="24"/>
          <w:szCs w:val="24"/>
          <w:lang w:val="sr-Latn-RS"/>
        </w:rPr>
        <w:t>4</w:t>
      </w: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02</w:t>
      </w:r>
    </w:p>
    <w:p w14:paraId="492F5044" w14:textId="58624D3D" w:rsidR="00E76481" w:rsidRPr="00C80ED9" w:rsidRDefault="003B6D49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Датум:</w:t>
      </w:r>
      <w:r w:rsidR="00F4216E">
        <w:rPr>
          <w:rFonts w:ascii="Times New Roman" w:hAnsi="Times New Roman" w:cs="Times New Roman"/>
          <w:iCs/>
          <w:noProof/>
          <w:sz w:val="24"/>
          <w:szCs w:val="24"/>
        </w:rPr>
        <w:t>3</w:t>
      </w:r>
      <w:r w:rsidR="00BE360F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1</w:t>
      </w:r>
      <w:r w:rsidR="00F4216E">
        <w:rPr>
          <w:rFonts w:ascii="Times New Roman" w:hAnsi="Times New Roman" w:cs="Times New Roman"/>
          <w:iCs/>
          <w:noProof/>
          <w:sz w:val="24"/>
          <w:szCs w:val="24"/>
        </w:rPr>
        <w:t>.1.2024</w:t>
      </w:r>
      <w:r w:rsidR="00E76481"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.год</w:t>
      </w:r>
    </w:p>
    <w:p w14:paraId="37271333" w14:textId="77777777" w:rsidR="00E76481" w:rsidRPr="00E76481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Cyrl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Трг Светог Саве бр.33</w:t>
      </w:r>
    </w:p>
    <w:p w14:paraId="711864D7" w14:textId="77777777" w:rsidR="00E76481" w:rsidRPr="00604C8A" w:rsidRDefault="00E76481" w:rsidP="00E76481">
      <w:pPr>
        <w:jc w:val="both"/>
        <w:rPr>
          <w:rFonts w:ascii="Times New Roman" w:hAnsi="Times New Roman" w:cs="Times New Roman"/>
          <w:iCs/>
          <w:noProof/>
          <w:sz w:val="24"/>
          <w:szCs w:val="24"/>
          <w:lang w:val="sr-Latn-RS"/>
        </w:rPr>
      </w:pPr>
      <w:r w:rsidRPr="00E76481">
        <w:rPr>
          <w:rFonts w:ascii="Times New Roman" w:hAnsi="Times New Roman" w:cs="Times New Roman"/>
          <w:iCs/>
          <w:noProof/>
          <w:sz w:val="24"/>
          <w:szCs w:val="24"/>
          <w:lang w:val="sr-Cyrl-RS"/>
        </w:rPr>
        <w:t>Р А Ж А Њ</w:t>
      </w:r>
    </w:p>
    <w:p w14:paraId="74CEC445" w14:textId="77777777" w:rsidR="00E76481" w:rsidRPr="00AF7578" w:rsidRDefault="00E76481" w:rsidP="00AF757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263E142" w14:textId="1BFBD54E" w:rsidR="00AF7578" w:rsidRPr="00AF7578" w:rsidRDefault="00E04E9B" w:rsidP="00AF757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AF7578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F7578" w:rsidRPr="00AF75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7578"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AF7578" w:rsidRPr="00AF75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7578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2D7517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BE360F">
        <w:rPr>
          <w:rFonts w:ascii="Times New Roman" w:hAnsi="Times New Roman" w:cs="Times New Roman"/>
          <w:noProof/>
          <w:sz w:val="24"/>
          <w:szCs w:val="24"/>
          <w:lang w:val="sr-Cyrl-RS"/>
        </w:rPr>
        <w:t>4. став 8 и члана 88</w:t>
      </w:r>
      <w:r w:rsidR="00FF716F">
        <w:rPr>
          <w:rFonts w:ascii="Times New Roman" w:hAnsi="Times New Roman" w:cs="Times New Roman"/>
          <w:noProof/>
          <w:sz w:val="24"/>
          <w:szCs w:val="24"/>
          <w:lang w:val="sr-Latn-RS"/>
        </w:rPr>
        <w:t>.</w:t>
      </w:r>
      <w:r w:rsidR="00FF716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E36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став 1. тач.1 </w:t>
      </w:r>
      <w:r w:rsidR="00FF716F">
        <w:rPr>
          <w:rFonts w:ascii="Times New Roman" w:hAnsi="Times New Roman" w:cs="Times New Roman"/>
          <w:noProof/>
          <w:sz w:val="24"/>
          <w:szCs w:val="24"/>
          <w:lang w:val="sr-Cyrl-RS"/>
        </w:rPr>
        <w:t>Закона о запосленима у аутономним покрајинама и</w:t>
      </w:r>
      <w:r w:rsidR="00B6074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јединицама локалне самоуправе </w:t>
      </w:r>
      <w:r w:rsidR="00FF716F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FF716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FF7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716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="00FF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6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FF7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16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FF716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F716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F716F">
        <w:rPr>
          <w:rFonts w:ascii="Times New Roman" w:hAnsi="Times New Roman" w:cs="Times New Roman"/>
          <w:sz w:val="24"/>
          <w:szCs w:val="24"/>
        </w:rPr>
        <w:t xml:space="preserve"> 21/2016, 113/2017, 113/2017-др.закон</w:t>
      </w:r>
      <w:r w:rsidR="00B6074A">
        <w:rPr>
          <w:rFonts w:ascii="Times New Roman" w:hAnsi="Times New Roman" w:cs="Times New Roman"/>
          <w:sz w:val="24"/>
          <w:szCs w:val="24"/>
          <w:lang w:val="sr-Cyrl-RS"/>
        </w:rPr>
        <w:t xml:space="preserve">, 95/2018 , </w:t>
      </w:r>
      <w:r w:rsidR="00FF716F">
        <w:rPr>
          <w:rFonts w:ascii="Times New Roman" w:hAnsi="Times New Roman" w:cs="Times New Roman"/>
          <w:sz w:val="24"/>
          <w:szCs w:val="24"/>
          <w:lang w:val="sr-Cyrl-RS"/>
        </w:rPr>
        <w:t>114/21</w:t>
      </w:r>
      <w:r w:rsidR="00B6074A">
        <w:rPr>
          <w:rFonts w:ascii="Times New Roman" w:hAnsi="Times New Roman" w:cs="Times New Roman"/>
          <w:sz w:val="24"/>
          <w:szCs w:val="24"/>
          <w:lang w:val="sr-Cyrl-RS"/>
        </w:rPr>
        <w:t xml:space="preserve"> и 92/23 </w:t>
      </w:r>
      <w:r w:rsidR="00FF716F">
        <w:rPr>
          <w:rFonts w:ascii="Times New Roman" w:hAnsi="Times New Roman" w:cs="Times New Roman"/>
          <w:sz w:val="24"/>
          <w:szCs w:val="24"/>
        </w:rPr>
        <w:t>)</w:t>
      </w:r>
      <w:r w:rsidR="00B607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6074A" w:rsidRPr="00302BD9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8B5C6B">
        <w:rPr>
          <w:rFonts w:ascii="Times New Roman" w:hAnsi="Times New Roman" w:cs="Times New Roman"/>
          <w:noProof/>
          <w:sz w:val="24"/>
          <w:szCs w:val="24"/>
          <w:lang w:val="sr-Latn-RS"/>
        </w:rPr>
        <w:t>4</w:t>
      </w:r>
      <w:r w:rsidR="00AF7578" w:rsidRPr="00302BD9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302BD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02BD9">
        <w:rPr>
          <w:rFonts w:ascii="Times New Roman" w:hAnsi="Times New Roman" w:cs="Times New Roman"/>
          <w:noProof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E352A7" w:rsidRPr="00302BD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(„Службени гласник Републике Србије“ број </w:t>
      </w:r>
      <w:r w:rsidR="00302BD9" w:rsidRPr="00302BD9">
        <w:rPr>
          <w:rFonts w:ascii="Times New Roman" w:hAnsi="Times New Roman" w:cs="Times New Roman"/>
          <w:noProof/>
          <w:sz w:val="24"/>
          <w:szCs w:val="24"/>
          <w:lang w:val="sr-Latn-RS"/>
        </w:rPr>
        <w:t>107/23</w:t>
      </w:r>
      <w:r w:rsidR="002D7517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B6074A" w:rsidRPr="00A477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68865326"/>
      <w:r w:rsidR="008B5C6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Извештаја конкурсне комисије за спров</w:t>
      </w:r>
      <w:r w:rsidR="00287E18">
        <w:rPr>
          <w:rFonts w:ascii="Times New Roman" w:hAnsi="Times New Roman" w:cs="Times New Roman"/>
          <w:noProof/>
          <w:sz w:val="24"/>
          <w:szCs w:val="24"/>
          <w:lang w:val="sr-Cyrl-CS"/>
        </w:rPr>
        <w:t>ођење интерног конкурса број 111-1</w:t>
      </w:r>
      <w:r w:rsidR="00287E18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/2024-02 </w:t>
      </w:r>
      <w:r w:rsidR="00287E18">
        <w:rPr>
          <w:rFonts w:ascii="Times New Roman" w:hAnsi="Times New Roman" w:cs="Times New Roman"/>
          <w:noProof/>
          <w:sz w:val="24"/>
          <w:szCs w:val="24"/>
          <w:lang w:val="sr-Cyrl-RS"/>
        </w:rPr>
        <w:t>од 25.1.2024.године</w:t>
      </w:r>
      <w:r w:rsidR="00604C8A" w:rsidRPr="00604C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bookmarkEnd w:id="0"/>
      <w:r w:rsidR="000B67C4">
        <w:rPr>
          <w:rFonts w:ascii="Times New Roman" w:hAnsi="Times New Roman" w:cs="Times New Roman"/>
          <w:noProof/>
          <w:sz w:val="24"/>
          <w:szCs w:val="24"/>
          <w:lang w:val="sr-Cyrl-CS"/>
        </w:rPr>
        <w:t>ВД</w:t>
      </w:r>
      <w:r w:rsidR="00AF7578" w:rsidRPr="00AF75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начелника Општинске управе општине Ражањ,</w:t>
      </w:r>
      <w:r w:rsidR="00AF7578" w:rsidRPr="00AF75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7578"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14:paraId="1CC56DC8" w14:textId="77777777" w:rsidR="00AF7578" w:rsidRPr="00AF7578" w:rsidRDefault="00AF7578" w:rsidP="00AF757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8D2A860" w14:textId="77777777" w:rsidR="00A16FCB" w:rsidRDefault="00E04E9B" w:rsidP="00AF757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 Е Ш Е Њ Е</w:t>
      </w:r>
      <w:r w:rsidR="0070342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14:paraId="7BA14EFE" w14:textId="77777777" w:rsidR="00AF7578" w:rsidRPr="00AF7578" w:rsidRDefault="00AF7578" w:rsidP="00AF757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3160654" w14:textId="2104991F" w:rsidR="00AF7578" w:rsidRDefault="00E04E9B" w:rsidP="008B5C6B">
      <w:pPr>
        <w:pStyle w:val="BodyText"/>
        <w:jc w:val="both"/>
        <w:rPr>
          <w:noProof/>
          <w:sz w:val="24"/>
          <w:szCs w:val="24"/>
          <w:lang w:val="sr-Cyrl-CS"/>
        </w:rPr>
      </w:pPr>
      <w:r>
        <w:rPr>
          <w:noProof/>
          <w:lang w:val="sr-Cyrl-CS"/>
        </w:rPr>
        <w:tab/>
      </w:r>
      <w:r w:rsidR="00AF7578" w:rsidRPr="007B3085">
        <w:rPr>
          <w:b/>
          <w:noProof/>
          <w:sz w:val="24"/>
          <w:szCs w:val="24"/>
          <w:lang w:val="sr-Cyrl-CS"/>
        </w:rPr>
        <w:t xml:space="preserve"> </w:t>
      </w:r>
      <w:r w:rsidR="008B5C6B" w:rsidRPr="007B3085">
        <w:rPr>
          <w:b/>
          <w:noProof/>
          <w:sz w:val="24"/>
          <w:szCs w:val="24"/>
          <w:lang w:val="sr-Cyrl-CS"/>
        </w:rPr>
        <w:t>ИНТЕРНИ КОНКУРС</w:t>
      </w:r>
      <w:r w:rsidR="008B5C6B">
        <w:rPr>
          <w:noProof/>
          <w:sz w:val="24"/>
          <w:szCs w:val="24"/>
          <w:lang w:val="sr-Cyrl-CS"/>
        </w:rPr>
        <w:t xml:space="preserve"> за попуњавање радних места :</w:t>
      </w:r>
      <w:r w:rsidR="008B5C6B" w:rsidRPr="008B5C6B">
        <w:rPr>
          <w:b/>
          <w:noProof/>
          <w:sz w:val="24"/>
          <w:szCs w:val="24"/>
          <w:lang w:val="sr-Cyrl-CS"/>
        </w:rPr>
        <w:t xml:space="preserve"> </w:t>
      </w:r>
      <w:r w:rsidR="008B5C6B" w:rsidRPr="008B5C6B">
        <w:rPr>
          <w:noProof/>
          <w:sz w:val="24"/>
          <w:szCs w:val="24"/>
          <w:lang w:val="sr-Cyrl-CS"/>
        </w:rPr>
        <w:t>радно место  под редним бројем 33-</w:t>
      </w:r>
      <w:r w:rsidR="008B5C6B" w:rsidRPr="008B5C6B">
        <w:rPr>
          <w:bCs/>
          <w:noProof/>
          <w:sz w:val="24"/>
          <w:szCs w:val="24"/>
          <w:lang w:val="sr-Cyrl-CS"/>
        </w:rPr>
        <w:t xml:space="preserve">Послови Канцеларије за локално економски развој и послови заштите животне средине, </w:t>
      </w:r>
      <w:r w:rsidR="008B5C6B" w:rsidRPr="008B5C6B">
        <w:rPr>
          <w:noProof/>
          <w:sz w:val="24"/>
          <w:szCs w:val="24"/>
          <w:lang w:val="sr-Cyrl-CS"/>
        </w:rPr>
        <w:t>радно место  под редним бројем 34 -</w:t>
      </w:r>
      <w:r w:rsidR="008B5C6B" w:rsidRPr="008B5C6B">
        <w:rPr>
          <w:bCs/>
          <w:noProof/>
          <w:sz w:val="24"/>
          <w:szCs w:val="24"/>
          <w:lang w:val="sr-Cyrl-CS"/>
        </w:rPr>
        <w:t xml:space="preserve">Послови заштите животне средине, </w:t>
      </w:r>
      <w:r w:rsidR="000A37DD">
        <w:rPr>
          <w:noProof/>
          <w:sz w:val="24"/>
          <w:szCs w:val="24"/>
          <w:lang w:val="sr-Cyrl-CS"/>
        </w:rPr>
        <w:t xml:space="preserve">радно место </w:t>
      </w:r>
      <w:r w:rsidR="008B5C6B" w:rsidRPr="008B5C6B">
        <w:rPr>
          <w:noProof/>
          <w:sz w:val="24"/>
          <w:szCs w:val="24"/>
          <w:lang w:val="sr-Cyrl-CS"/>
        </w:rPr>
        <w:t>под редним бројем 24 -</w:t>
      </w:r>
      <w:r w:rsidR="008B5C6B" w:rsidRPr="008B5C6B">
        <w:rPr>
          <w:bCs/>
          <w:noProof/>
          <w:sz w:val="24"/>
          <w:szCs w:val="24"/>
          <w:lang w:val="sr-Cyrl-CS"/>
        </w:rPr>
        <w:t>Послови планирања одбране</w:t>
      </w:r>
      <w:r w:rsidR="007B3085">
        <w:rPr>
          <w:bCs/>
          <w:noProof/>
          <w:sz w:val="24"/>
          <w:szCs w:val="24"/>
          <w:lang w:val="sr-Cyrl-CS"/>
        </w:rPr>
        <w:t>,</w:t>
      </w:r>
      <w:r w:rsidR="008B5C6B" w:rsidRPr="008B5C6B">
        <w:rPr>
          <w:noProof/>
          <w:sz w:val="24"/>
          <w:szCs w:val="24"/>
          <w:lang w:val="sr-Cyrl-CS"/>
        </w:rPr>
        <w:t xml:space="preserve"> </w:t>
      </w:r>
      <w:r w:rsidR="000F6CD0">
        <w:rPr>
          <w:noProof/>
          <w:sz w:val="24"/>
          <w:szCs w:val="24"/>
          <w:lang w:val="sr-Cyrl-CS"/>
        </w:rPr>
        <w:t xml:space="preserve"> објављен дана 15.1.2024.године на сајту и огласној табли Општинске управе општине Ражањ </w:t>
      </w:r>
      <w:r w:rsidR="000F6CD0" w:rsidRPr="007B3085">
        <w:rPr>
          <w:b/>
          <w:noProof/>
          <w:sz w:val="24"/>
          <w:szCs w:val="24"/>
          <w:lang w:val="sr-Cyrl-CS"/>
        </w:rPr>
        <w:t>окончава се НЕУСПЕХОМ</w:t>
      </w:r>
      <w:r w:rsidR="000F6CD0">
        <w:rPr>
          <w:noProof/>
          <w:sz w:val="24"/>
          <w:szCs w:val="24"/>
          <w:lang w:val="sr-Cyrl-CS"/>
        </w:rPr>
        <w:t>.</w:t>
      </w:r>
    </w:p>
    <w:p w14:paraId="6DF8B754" w14:textId="77777777" w:rsidR="000F6CD0" w:rsidRDefault="000F6CD0" w:rsidP="008B5C6B">
      <w:pPr>
        <w:pStyle w:val="BodyText"/>
        <w:jc w:val="both"/>
        <w:rPr>
          <w:noProof/>
          <w:sz w:val="24"/>
          <w:szCs w:val="24"/>
          <w:lang w:val="sr-Cyrl-CS"/>
        </w:rPr>
      </w:pPr>
    </w:p>
    <w:p w14:paraId="3CFB758B" w14:textId="482D8596" w:rsidR="000F6CD0" w:rsidRPr="007B3085" w:rsidRDefault="000F6CD0" w:rsidP="000F6CD0">
      <w:pPr>
        <w:pStyle w:val="BodyText"/>
        <w:jc w:val="center"/>
        <w:rPr>
          <w:noProof/>
          <w:sz w:val="24"/>
          <w:szCs w:val="24"/>
          <w:lang w:val="sr-Cyrl-CS"/>
        </w:rPr>
      </w:pPr>
      <w:r w:rsidRPr="007B3085">
        <w:rPr>
          <w:noProof/>
          <w:sz w:val="24"/>
          <w:szCs w:val="24"/>
          <w:lang w:val="sr-Cyrl-CS"/>
        </w:rPr>
        <w:t>Образложење</w:t>
      </w:r>
    </w:p>
    <w:p w14:paraId="156AA76F" w14:textId="77777777" w:rsidR="000F6CD0" w:rsidRDefault="000F6CD0" w:rsidP="000F6CD0">
      <w:pPr>
        <w:pStyle w:val="BodyText"/>
        <w:jc w:val="center"/>
        <w:rPr>
          <w:noProof/>
          <w:sz w:val="24"/>
          <w:szCs w:val="24"/>
          <w:lang w:val="sr-Cyrl-CS"/>
        </w:rPr>
      </w:pPr>
    </w:p>
    <w:p w14:paraId="1203003C" w14:textId="77777777" w:rsidR="000F6CD0" w:rsidRPr="000F6CD0" w:rsidRDefault="000F6CD0" w:rsidP="000F6CD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F6CD0">
        <w:rPr>
          <w:rFonts w:ascii="Times New Roman" w:hAnsi="Times New Roman" w:cs="Times New Roman"/>
          <w:sz w:val="24"/>
          <w:szCs w:val="24"/>
          <w:lang w:val="sr-Cyrl-RS"/>
        </w:rPr>
        <w:t>У складу са чланом 4.</w:t>
      </w:r>
      <w:r w:rsidRPr="000F6CD0">
        <w:rPr>
          <w:rFonts w:ascii="Times New Roman" w:hAnsi="Times New Roman" w:cs="Times New Roman"/>
          <w:sz w:val="24"/>
          <w:szCs w:val="24"/>
        </w:rPr>
        <w:t xml:space="preserve"> </w:t>
      </w:r>
      <w:r w:rsidRPr="000F6CD0">
        <w:rPr>
          <w:rFonts w:ascii="Times New Roman" w:hAnsi="Times New Roman" w:cs="Times New Roman"/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(„Службени гласник Републике Србије”, број 21/2016, 113/2017-други закон, 95/2018 и 114/2021) прописано је да</w:t>
      </w:r>
      <w:r w:rsidRPr="000F6C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F6C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6CD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службенике и намештенике у јединицама локалне самоуправе, права и дужности у име послодавца, врши начелник градске или општинске управе ако је образована као јединствен орган, односно начелник управе за поједине области, или начелник управе градске општине (у даљем тексту: начелник управе), односно руководилац који руководи службом или организацијом из члана 1. овог закона, или орган надлежан за његово постављење.</w:t>
      </w:r>
    </w:p>
    <w:p w14:paraId="37A5FBEE" w14:textId="3CB49975" w:rsidR="000F6CD0" w:rsidRDefault="000F6CD0" w:rsidP="00EC6373">
      <w:pPr>
        <w:pStyle w:val="BodyText"/>
        <w:ind w:firstLine="708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Чланом 88.став 1. тач.1. Закона о запосленима у аутономним покрајинама и јединицама локалне самоуправе, прописано је да интерни конкурс није успео, ако није било пријава по истом. </w:t>
      </w:r>
    </w:p>
    <w:p w14:paraId="6A2ED301" w14:textId="2FD27056" w:rsidR="000F6CD0" w:rsidRDefault="000F6CD0" w:rsidP="00EC6373">
      <w:pPr>
        <w:pStyle w:val="BodyText"/>
        <w:ind w:firstLine="708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 обзиром да на интерни конкурс за попуњавање радних места - </w:t>
      </w:r>
      <w:r w:rsidRPr="008B5C6B">
        <w:rPr>
          <w:bCs/>
          <w:noProof/>
          <w:sz w:val="24"/>
          <w:szCs w:val="24"/>
          <w:lang w:val="sr-Cyrl-CS"/>
        </w:rPr>
        <w:t>Послови Канцеларије за локално економски развој и послови заштите животне средине,</w:t>
      </w:r>
      <w:r w:rsidRPr="000F6CD0">
        <w:rPr>
          <w:bCs/>
          <w:noProof/>
          <w:sz w:val="24"/>
          <w:szCs w:val="24"/>
          <w:lang w:val="sr-Cyrl-CS"/>
        </w:rPr>
        <w:t xml:space="preserve"> </w:t>
      </w:r>
      <w:r w:rsidRPr="008B5C6B">
        <w:rPr>
          <w:bCs/>
          <w:noProof/>
          <w:sz w:val="24"/>
          <w:szCs w:val="24"/>
          <w:lang w:val="sr-Cyrl-CS"/>
        </w:rPr>
        <w:t>Послови заштите животне средине</w:t>
      </w:r>
      <w:r>
        <w:rPr>
          <w:bCs/>
          <w:noProof/>
          <w:sz w:val="24"/>
          <w:szCs w:val="24"/>
          <w:lang w:val="sr-Cyrl-CS"/>
        </w:rPr>
        <w:t xml:space="preserve"> и </w:t>
      </w:r>
      <w:r w:rsidRPr="008B5C6B">
        <w:rPr>
          <w:bCs/>
          <w:noProof/>
          <w:sz w:val="24"/>
          <w:szCs w:val="24"/>
          <w:lang w:val="sr-Cyrl-CS"/>
        </w:rPr>
        <w:t>Послови планирања одбране</w:t>
      </w:r>
      <w:r w:rsidRPr="008B5C6B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 xml:space="preserve">који је објављен  дана 15.јануара 2024.године  на сајту и огласној табли Општинске управе општине Ражањ </w:t>
      </w:r>
      <w:r w:rsidR="007B3085">
        <w:rPr>
          <w:noProof/>
          <w:sz w:val="24"/>
          <w:szCs w:val="24"/>
          <w:lang w:val="sr-Cyrl-CS"/>
        </w:rPr>
        <w:t xml:space="preserve"> није било приспелих пријава ВД начелника Општинске управе општине Ражањ донео</w:t>
      </w:r>
      <w:r>
        <w:rPr>
          <w:noProof/>
          <w:sz w:val="24"/>
          <w:szCs w:val="24"/>
          <w:lang w:val="sr-Cyrl-CS"/>
        </w:rPr>
        <w:t xml:space="preserve"> је решење као у диспозитиву.</w:t>
      </w:r>
    </w:p>
    <w:p w14:paraId="283C3826" w14:textId="65CC57BC" w:rsidR="000F6CD0" w:rsidRPr="008B5C6B" w:rsidRDefault="000F6CD0" w:rsidP="00EC6373">
      <w:pPr>
        <w:pStyle w:val="BodyText"/>
        <w:ind w:firstLine="708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Решење о неуспеху Интерног конкурса објавити на сајту и огласној табли Општинске управе општине Ражањ. </w:t>
      </w:r>
    </w:p>
    <w:p w14:paraId="2E345580" w14:textId="77777777" w:rsidR="00AF7578" w:rsidRPr="002F2B5E" w:rsidRDefault="00AF7578" w:rsidP="00EC6373">
      <w:pPr>
        <w:pStyle w:val="BodyText"/>
        <w:rPr>
          <w:noProof/>
          <w:sz w:val="24"/>
          <w:szCs w:val="24"/>
          <w:lang w:val="sr-Cyrl-CS"/>
        </w:rPr>
      </w:pPr>
    </w:p>
    <w:p w14:paraId="28C0CE4B" w14:textId="6D5A590F" w:rsidR="00AF7578" w:rsidRPr="002F2B5E" w:rsidRDefault="00E76481" w:rsidP="002F2B5E">
      <w:pPr>
        <w:pStyle w:val="BodyText"/>
        <w:jc w:val="right"/>
        <w:rPr>
          <w:noProof/>
          <w:sz w:val="24"/>
          <w:szCs w:val="24"/>
          <w:lang w:val="sr-Cyrl-CS"/>
        </w:rPr>
      </w:pPr>
      <w:r w:rsidRPr="002F2B5E">
        <w:rPr>
          <w:noProof/>
          <w:sz w:val="24"/>
          <w:szCs w:val="24"/>
          <w:lang w:val="sr-Cyrl-CS"/>
        </w:rPr>
        <w:t>ВД НАЧЕЛНИК</w:t>
      </w:r>
    </w:p>
    <w:p w14:paraId="544B5F70" w14:textId="1E88CBB4" w:rsidR="00E76481" w:rsidRPr="002F2B5E" w:rsidRDefault="00E76481" w:rsidP="00EC6373">
      <w:pPr>
        <w:pStyle w:val="BodyText"/>
        <w:jc w:val="right"/>
        <w:rPr>
          <w:noProof/>
          <w:sz w:val="24"/>
          <w:szCs w:val="24"/>
          <w:lang w:val="sr-Cyrl-CS"/>
        </w:rPr>
      </w:pPr>
      <w:r w:rsidRPr="002F2B5E">
        <w:rPr>
          <w:noProof/>
          <w:sz w:val="24"/>
          <w:szCs w:val="24"/>
          <w:lang w:val="sr-Cyrl-CS"/>
        </w:rPr>
        <w:t>ОПШТИНСКЕ УПРАВЕ</w:t>
      </w:r>
    </w:p>
    <w:p w14:paraId="1855A91A" w14:textId="77777777" w:rsidR="00AF7578" w:rsidRPr="002F2B5E" w:rsidRDefault="00AF7578" w:rsidP="002F2B5E">
      <w:pPr>
        <w:pStyle w:val="BodyText"/>
        <w:jc w:val="right"/>
        <w:rPr>
          <w:noProof/>
          <w:sz w:val="24"/>
          <w:szCs w:val="24"/>
          <w:lang w:val="sr-Cyrl-CS"/>
        </w:rPr>
      </w:pPr>
      <w:r w:rsidRPr="002F2B5E">
        <w:rPr>
          <w:noProof/>
          <w:sz w:val="24"/>
          <w:szCs w:val="24"/>
          <w:lang w:val="sr-Cyrl-CS"/>
        </w:rPr>
        <w:t>____________________________</w:t>
      </w:r>
    </w:p>
    <w:p w14:paraId="29451B85" w14:textId="0A0DB92B" w:rsidR="00AF7578" w:rsidRPr="002F2B5E" w:rsidRDefault="00E76481" w:rsidP="002F2B5E">
      <w:pPr>
        <w:pStyle w:val="BodyText"/>
        <w:jc w:val="right"/>
        <w:rPr>
          <w:noProof/>
          <w:sz w:val="24"/>
          <w:szCs w:val="24"/>
          <w:lang w:val="sr-Cyrl-CS"/>
        </w:rPr>
      </w:pPr>
      <w:r w:rsidRPr="002F2B5E">
        <w:rPr>
          <w:noProof/>
          <w:sz w:val="24"/>
          <w:szCs w:val="24"/>
          <w:lang w:val="sr-Cyrl-CS"/>
        </w:rPr>
        <w:t>Ивана Здравковић</w:t>
      </w:r>
      <w:r w:rsidR="00CD76C4">
        <w:rPr>
          <w:noProof/>
          <w:sz w:val="24"/>
          <w:szCs w:val="24"/>
          <w:lang w:val="sr-Cyrl-CS"/>
        </w:rPr>
        <w:t>, с.р</w:t>
      </w:r>
      <w:bookmarkStart w:id="1" w:name="_GoBack"/>
      <w:bookmarkEnd w:id="1"/>
    </w:p>
    <w:p w14:paraId="5B3D8552" w14:textId="77777777" w:rsidR="00AF7578" w:rsidRPr="002F2B5E" w:rsidRDefault="00AF7578" w:rsidP="002F2B5E">
      <w:pPr>
        <w:pStyle w:val="BodyText"/>
        <w:jc w:val="right"/>
        <w:rPr>
          <w:noProof/>
          <w:sz w:val="24"/>
          <w:szCs w:val="24"/>
          <w:lang w:val="sr-Cyrl-CS"/>
        </w:rPr>
      </w:pPr>
    </w:p>
    <w:p w14:paraId="2C9789AB" w14:textId="77777777" w:rsidR="0032540F" w:rsidRPr="005623AB" w:rsidRDefault="0032540F" w:rsidP="002F2B5E">
      <w:pPr>
        <w:pStyle w:val="BodyText"/>
        <w:jc w:val="right"/>
        <w:rPr>
          <w:noProof/>
          <w:lang w:val="sr-Cyrl-CS"/>
        </w:rPr>
      </w:pPr>
    </w:p>
    <w:sectPr w:rsidR="0032540F" w:rsidRPr="005623AB" w:rsidSect="00FD4C8F">
      <w:pgSz w:w="12240" w:h="15840"/>
      <w:pgMar w:top="142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A6F"/>
    <w:multiLevelType w:val="hybridMultilevel"/>
    <w:tmpl w:val="CEC05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32A2A"/>
    <w:multiLevelType w:val="hybridMultilevel"/>
    <w:tmpl w:val="AF26D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6"/>
    <w:rsid w:val="0005617C"/>
    <w:rsid w:val="000A37DD"/>
    <w:rsid w:val="000B67C4"/>
    <w:rsid w:val="000F6CD0"/>
    <w:rsid w:val="00287E18"/>
    <w:rsid w:val="002D7517"/>
    <w:rsid w:val="002F2B5E"/>
    <w:rsid w:val="00302BD9"/>
    <w:rsid w:val="0032540F"/>
    <w:rsid w:val="00397509"/>
    <w:rsid w:val="003B6D49"/>
    <w:rsid w:val="004A3DEA"/>
    <w:rsid w:val="004B5850"/>
    <w:rsid w:val="00532196"/>
    <w:rsid w:val="005623AB"/>
    <w:rsid w:val="00604C8A"/>
    <w:rsid w:val="00670324"/>
    <w:rsid w:val="00703425"/>
    <w:rsid w:val="0071160A"/>
    <w:rsid w:val="00723AA5"/>
    <w:rsid w:val="007460C4"/>
    <w:rsid w:val="007B3085"/>
    <w:rsid w:val="008307C4"/>
    <w:rsid w:val="00890799"/>
    <w:rsid w:val="008B5C6B"/>
    <w:rsid w:val="00922D90"/>
    <w:rsid w:val="009276AF"/>
    <w:rsid w:val="0094606F"/>
    <w:rsid w:val="009E44CE"/>
    <w:rsid w:val="00A16FCB"/>
    <w:rsid w:val="00A22C28"/>
    <w:rsid w:val="00AB2BD6"/>
    <w:rsid w:val="00AF7578"/>
    <w:rsid w:val="00B36F10"/>
    <w:rsid w:val="00B6074A"/>
    <w:rsid w:val="00BC4660"/>
    <w:rsid w:val="00BE360F"/>
    <w:rsid w:val="00C80ED9"/>
    <w:rsid w:val="00CA3CBD"/>
    <w:rsid w:val="00CD76C4"/>
    <w:rsid w:val="00E04E9B"/>
    <w:rsid w:val="00E352A7"/>
    <w:rsid w:val="00E366FF"/>
    <w:rsid w:val="00E76481"/>
    <w:rsid w:val="00EC6373"/>
    <w:rsid w:val="00F104CB"/>
    <w:rsid w:val="00F35601"/>
    <w:rsid w:val="00F4216E"/>
    <w:rsid w:val="00F73568"/>
    <w:rsid w:val="00F82B26"/>
    <w:rsid w:val="00FD4C8F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F19F"/>
  <w15:docId w15:val="{4DFF04B7-884B-4796-9565-7A0EC87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78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F10"/>
    <w:rPr>
      <w:b/>
      <w:bCs/>
    </w:rPr>
  </w:style>
  <w:style w:type="paragraph" w:styleId="ListParagraph">
    <w:name w:val="List Paragraph"/>
    <w:basedOn w:val="Normal"/>
    <w:uiPriority w:val="34"/>
    <w:qFormat/>
    <w:rsid w:val="00AF75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B585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B585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4B5850"/>
    <w:pPr>
      <w:spacing w:after="0" w:line="240" w:lineRule="auto"/>
    </w:pPr>
    <w:rPr>
      <w:lang w:val="en-US"/>
    </w:rPr>
  </w:style>
  <w:style w:type="character" w:customStyle="1" w:styleId="Podrazumevanifontpasusa">
    <w:name w:val="Podrazumevani font pasusa"/>
    <w:rsid w:val="005623AB"/>
  </w:style>
  <w:style w:type="paragraph" w:customStyle="1" w:styleId="Standard">
    <w:name w:val="Standard"/>
    <w:rsid w:val="005623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623A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CFAE-F954-4B0B-B46A-AD785CFA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30</cp:revision>
  <cp:lastPrinted>2021-04-09T10:52:00Z</cp:lastPrinted>
  <dcterms:created xsi:type="dcterms:W3CDTF">2021-04-09T07:52:00Z</dcterms:created>
  <dcterms:modified xsi:type="dcterms:W3CDTF">2024-02-12T12:11:00Z</dcterms:modified>
</cp:coreProperties>
</file>