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1E" w:rsidRPr="003563FD" w:rsidRDefault="00974D1E">
      <w:pPr>
        <w:pStyle w:val="BodyText"/>
        <w:spacing w:before="1"/>
        <w:ind w:left="0"/>
      </w:pPr>
    </w:p>
    <w:p w:rsidR="00974D1E" w:rsidRDefault="00B2744B" w:rsidP="00924B44">
      <w:pPr>
        <w:pStyle w:val="BodyText"/>
        <w:ind w:left="101"/>
        <w:jc w:val="both"/>
      </w:pPr>
      <w:r>
        <w:t>Ha</w:t>
      </w:r>
      <w:r w:rsidR="00776891">
        <w:t xml:space="preserve"> </w:t>
      </w:r>
      <w:r>
        <w:t>основу</w:t>
      </w:r>
      <w:r w:rsidR="00776891">
        <w:t xml:space="preserve"> </w:t>
      </w:r>
      <w:r>
        <w:t>члана</w:t>
      </w:r>
      <w:r w:rsidR="00776891">
        <w:t xml:space="preserve"> </w:t>
      </w:r>
      <w:r>
        <w:t>38.</w:t>
      </w:r>
      <w:r w:rsidR="00776891">
        <w:t xml:space="preserve"> Закона </w:t>
      </w:r>
      <w:r>
        <w:t>о</w:t>
      </w:r>
      <w:r w:rsidR="00776891">
        <w:t xml:space="preserve"> </w:t>
      </w:r>
      <w:r>
        <w:t>удружењима</w:t>
      </w:r>
      <w:r w:rsidR="00924B44">
        <w:t xml:space="preserve"> </w:t>
      </w:r>
      <w:r>
        <w:t>(„Службени</w:t>
      </w:r>
      <w:r w:rsidR="00924B44">
        <w:t xml:space="preserve"> </w:t>
      </w:r>
      <w:r>
        <w:t>гласник</w:t>
      </w:r>
      <w:r w:rsidR="00924B44">
        <w:t xml:space="preserve"> </w:t>
      </w:r>
      <w:r>
        <w:t>РС“</w:t>
      </w:r>
      <w:r w:rsidR="00924B44">
        <w:t xml:space="preserve"> </w:t>
      </w:r>
      <w:r>
        <w:t>број</w:t>
      </w:r>
      <w:r w:rsidR="00924B44">
        <w:t xml:space="preserve"> </w:t>
      </w:r>
      <w:r>
        <w:t>51/2009,</w:t>
      </w:r>
      <w:r w:rsidR="00924B44">
        <w:t xml:space="preserve"> </w:t>
      </w:r>
      <w:r>
        <w:t>99/2011</w:t>
      </w:r>
      <w:r w:rsidR="00924B44">
        <w:t xml:space="preserve"> </w:t>
      </w:r>
      <w:r>
        <w:t>-др.закон</w:t>
      </w:r>
      <w:r w:rsidR="00776891">
        <w:t xml:space="preserve"> </w:t>
      </w:r>
      <w:r>
        <w:t>44/2018-др.закон), члана</w:t>
      </w:r>
      <w:r w:rsidR="00776891">
        <w:t xml:space="preserve"> </w:t>
      </w:r>
      <w:r>
        <w:t>6.</w:t>
      </w:r>
      <w:r w:rsidR="00924B44">
        <w:t xml:space="preserve"> </w:t>
      </w:r>
      <w:bookmarkStart w:id="0" w:name="_GoBack"/>
      <w:bookmarkEnd w:id="0"/>
      <w:r>
        <w:t>Уредбе о</w:t>
      </w:r>
      <w:r w:rsidR="00776891">
        <w:t xml:space="preserve"> </w:t>
      </w:r>
      <w:r>
        <w:t>средствима</w:t>
      </w:r>
      <w:r w:rsidR="00776891">
        <w:t xml:space="preserve"> </w:t>
      </w:r>
      <w:r>
        <w:t>за</w:t>
      </w:r>
      <w:r w:rsidR="00776891">
        <w:t xml:space="preserve"> </w:t>
      </w:r>
      <w:r>
        <w:t>подстицање</w:t>
      </w:r>
      <w:r w:rsidR="00776891">
        <w:t xml:space="preserve"> </w:t>
      </w:r>
      <w:r>
        <w:t>програма</w:t>
      </w:r>
      <w:r w:rsidR="00776891">
        <w:t xml:space="preserve"> </w:t>
      </w:r>
      <w:r>
        <w:t>или</w:t>
      </w:r>
      <w:r w:rsidR="00776891">
        <w:t xml:space="preserve"> </w:t>
      </w:r>
      <w:r>
        <w:t>недостајућег</w:t>
      </w:r>
      <w:r w:rsidR="00776891">
        <w:t xml:space="preserve"> </w:t>
      </w:r>
      <w:r>
        <w:t>дела</w:t>
      </w:r>
      <w:r w:rsidR="00776891">
        <w:t xml:space="preserve"> </w:t>
      </w:r>
      <w:r>
        <w:t>средстава</w:t>
      </w:r>
      <w:r w:rsidR="00776891">
        <w:t xml:space="preserve"> </w:t>
      </w:r>
      <w:r>
        <w:t>за</w:t>
      </w:r>
      <w:r w:rsidR="00776891">
        <w:t xml:space="preserve"> </w:t>
      </w:r>
      <w:r>
        <w:t>финансирање</w:t>
      </w:r>
      <w:r w:rsidR="005C55AE">
        <w:t xml:space="preserve"> </w:t>
      </w:r>
      <w:r>
        <w:t>програма</w:t>
      </w:r>
      <w:r w:rsidR="005C55AE">
        <w:t xml:space="preserve"> о</w:t>
      </w:r>
      <w:r>
        <w:t>д</w:t>
      </w:r>
      <w:r w:rsidR="005C55AE">
        <w:t xml:space="preserve"> </w:t>
      </w:r>
      <w:r>
        <w:t>јавног</w:t>
      </w:r>
      <w:r w:rsidR="005C55AE">
        <w:t xml:space="preserve"> </w:t>
      </w:r>
      <w:r>
        <w:t>интереса</w:t>
      </w:r>
      <w:r w:rsidR="005C55AE">
        <w:t xml:space="preserve"> </w:t>
      </w:r>
      <w:r w:rsidR="005C55AE">
        <w:rPr>
          <w:spacing w:val="-1"/>
        </w:rPr>
        <w:t xml:space="preserve">који </w:t>
      </w:r>
      <w:r>
        <w:rPr>
          <w:spacing w:val="-1"/>
        </w:rPr>
        <w:t>реализују</w:t>
      </w:r>
      <w:r w:rsidR="005C55AE">
        <w:rPr>
          <w:spacing w:val="-1"/>
        </w:rPr>
        <w:t xml:space="preserve"> </w:t>
      </w:r>
      <w:r>
        <w:rPr>
          <w:spacing w:val="-1"/>
        </w:rPr>
        <w:t>удружења</w:t>
      </w:r>
      <w:r w:rsidR="005C55AE">
        <w:rPr>
          <w:spacing w:val="-1"/>
        </w:rPr>
        <w:t xml:space="preserve"> </w:t>
      </w:r>
      <w:r>
        <w:t>(„Службени</w:t>
      </w:r>
      <w:r w:rsidR="00924B44">
        <w:t xml:space="preserve"> </w:t>
      </w:r>
      <w:r>
        <w:t>гласник</w:t>
      </w:r>
      <w:r w:rsidR="00924B44">
        <w:t xml:space="preserve"> </w:t>
      </w:r>
      <w:r>
        <w:t>РС“број</w:t>
      </w:r>
      <w:r w:rsidR="00924B44">
        <w:t xml:space="preserve"> </w:t>
      </w:r>
      <w:r>
        <w:t>16/18),</w:t>
      </w:r>
      <w:r w:rsidR="005C55AE">
        <w:t xml:space="preserve"> </w:t>
      </w:r>
      <w:r>
        <w:t>Одлуке</w:t>
      </w:r>
      <w:r w:rsidR="005C55AE">
        <w:t xml:space="preserve"> </w:t>
      </w:r>
      <w:r>
        <w:t>о</w:t>
      </w:r>
      <w:r w:rsidR="005C55AE">
        <w:t xml:space="preserve"> </w:t>
      </w:r>
      <w:r>
        <w:t>буџету</w:t>
      </w:r>
      <w:r w:rsidR="005C55AE">
        <w:t xml:space="preserve"> </w:t>
      </w:r>
      <w:r>
        <w:t>Општине</w:t>
      </w:r>
      <w:r w:rsidR="005C55AE">
        <w:t xml:space="preserve"> </w:t>
      </w:r>
      <w:r>
        <w:t>Ражањ</w:t>
      </w:r>
      <w:r w:rsidR="005C55AE">
        <w:t xml:space="preserve"> з</w:t>
      </w:r>
      <w:r w:rsidR="00A51CB6">
        <w:t xml:space="preserve">a 2023. </w:t>
      </w:r>
      <w:r w:rsidR="00A51CB6" w:rsidRPr="00CE2360">
        <w:t xml:space="preserve">годину(„Службени лист општине Ражањ“, број </w:t>
      </w:r>
      <w:r w:rsidR="004566A1" w:rsidRPr="00CE2360">
        <w:t>22</w:t>
      </w:r>
      <w:r w:rsidR="004566A1">
        <w:t>/2022</w:t>
      </w:r>
      <w:r w:rsidR="00A51CB6">
        <w:t>)</w:t>
      </w:r>
      <w:r w:rsidR="005C55AE">
        <w:t xml:space="preserve"> </w:t>
      </w:r>
      <w:r w:rsidR="00A51CB6">
        <w:t xml:space="preserve">и </w:t>
      </w:r>
      <w:r w:rsidR="005C55AE">
        <w:t xml:space="preserve"> </w:t>
      </w:r>
      <w:r w:rsidR="00A51CB6">
        <w:t xml:space="preserve">члана 8. Одлуке </w:t>
      </w:r>
      <w:r>
        <w:t xml:space="preserve"> о начину, поступку и критеријумима</w:t>
      </w:r>
      <w:r w:rsidR="005C55AE">
        <w:t xml:space="preserve"> за  расп</w:t>
      </w:r>
      <w:r>
        <w:t>оделу</w:t>
      </w:r>
      <w:r w:rsidR="005C55AE">
        <w:t xml:space="preserve"> </w:t>
      </w:r>
      <w:r>
        <w:t>средстава</w:t>
      </w:r>
      <w:r w:rsidR="005C55AE">
        <w:t xml:space="preserve"> </w:t>
      </w:r>
      <w:r>
        <w:t>из</w:t>
      </w:r>
      <w:r w:rsidR="005C55AE">
        <w:t xml:space="preserve"> </w:t>
      </w:r>
      <w:r>
        <w:t>буџета</w:t>
      </w:r>
      <w:r w:rsidR="005C55AE">
        <w:t xml:space="preserve"> </w:t>
      </w:r>
      <w:r>
        <w:t>општине</w:t>
      </w:r>
      <w:r w:rsidR="005C55AE">
        <w:t xml:space="preserve"> Р</w:t>
      </w:r>
      <w:r>
        <w:t>ажањ</w:t>
      </w:r>
      <w:r w:rsidR="005C55AE">
        <w:t xml:space="preserve"> </w:t>
      </w:r>
      <w:r>
        <w:t>за</w:t>
      </w:r>
      <w:r w:rsidR="005C55AE">
        <w:t xml:space="preserve"> </w:t>
      </w:r>
      <w:r>
        <w:t>подстицање</w:t>
      </w:r>
      <w:r w:rsidR="005C55AE">
        <w:t xml:space="preserve"> </w:t>
      </w:r>
      <w:r>
        <w:t>програма</w:t>
      </w:r>
      <w:r w:rsidR="005C55AE">
        <w:t xml:space="preserve"> </w:t>
      </w:r>
      <w:r>
        <w:t>од</w:t>
      </w:r>
      <w:r w:rsidR="005C55AE">
        <w:t xml:space="preserve"> </w:t>
      </w:r>
      <w:r>
        <w:t>јавног</w:t>
      </w:r>
      <w:r w:rsidR="005C55AE">
        <w:t xml:space="preserve"> </w:t>
      </w:r>
      <w:r>
        <w:t>интереса</w:t>
      </w:r>
      <w:r w:rsidR="005C55AE">
        <w:t xml:space="preserve"> који </w:t>
      </w:r>
      <w:r>
        <w:t>реализују</w:t>
      </w:r>
      <w:r w:rsidR="005C55AE">
        <w:t xml:space="preserve"> </w:t>
      </w:r>
      <w:r>
        <w:t>удружења</w:t>
      </w:r>
      <w:r w:rsidR="005C55AE">
        <w:t xml:space="preserve"> </w:t>
      </w:r>
      <w:r w:rsidR="00A51CB6">
        <w:t>(„Службени лист општине Ражањ“, број 2/2023</w:t>
      </w:r>
      <w:r>
        <w:t>,</w:t>
      </w:r>
      <w:r w:rsidR="00A51CB6">
        <w:t xml:space="preserve">) </w:t>
      </w:r>
      <w:r w:rsidR="005C55AE">
        <w:t xml:space="preserve"> </w:t>
      </w:r>
      <w:r w:rsidR="00A74734">
        <w:t>П</w:t>
      </w:r>
      <w:r w:rsidR="00A51CB6">
        <w:t xml:space="preserve">редседник општине </w:t>
      </w:r>
      <w:r>
        <w:t>расписује</w:t>
      </w:r>
    </w:p>
    <w:p w:rsidR="00974D1E" w:rsidRDefault="00974D1E" w:rsidP="00C82BBB">
      <w:pPr>
        <w:pStyle w:val="BodyText"/>
        <w:ind w:left="0"/>
      </w:pPr>
    </w:p>
    <w:p w:rsidR="00974D1E" w:rsidRDefault="00B2744B" w:rsidP="00C82BBB">
      <w:pPr>
        <w:pStyle w:val="Heading1"/>
        <w:spacing w:before="1"/>
        <w:ind w:left="167" w:right="185"/>
      </w:pPr>
      <w:r>
        <w:t>ЈАВНИ</w:t>
      </w:r>
      <w:r w:rsidR="00A74734">
        <w:t xml:space="preserve"> </w:t>
      </w:r>
      <w:r>
        <w:t>КОНКУРС</w:t>
      </w:r>
    </w:p>
    <w:p w:rsidR="00974D1E" w:rsidRDefault="00B2744B" w:rsidP="00C82BBB">
      <w:pPr>
        <w:ind w:left="164" w:right="188"/>
        <w:jc w:val="center"/>
        <w:rPr>
          <w:b/>
          <w:sz w:val="24"/>
        </w:rPr>
      </w:pPr>
      <w:r>
        <w:rPr>
          <w:b/>
          <w:sz w:val="24"/>
        </w:rPr>
        <w:t>ЗА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ДОДЕЛУ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СРЕДСТАВА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ФИНАНСИРАЊЕ,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ОДНОСНО</w:t>
      </w:r>
      <w:r w:rsidR="00A74734">
        <w:rPr>
          <w:b/>
          <w:sz w:val="24"/>
        </w:rPr>
        <w:t xml:space="preserve"> </w:t>
      </w:r>
      <w:r>
        <w:rPr>
          <w:b/>
          <w:sz w:val="24"/>
        </w:rPr>
        <w:t>ЗА</w:t>
      </w:r>
    </w:p>
    <w:p w:rsidR="00974D1E" w:rsidRPr="00B90D7E" w:rsidRDefault="00B2744B" w:rsidP="00C82BBB">
      <w:pPr>
        <w:pStyle w:val="Heading1"/>
        <w:ind w:left="167"/>
      </w:pPr>
      <w:r>
        <w:t>СУФИНАНСИРАЊЕ</w:t>
      </w:r>
      <w:r w:rsidR="00A74734">
        <w:t xml:space="preserve"> </w:t>
      </w:r>
      <w:r>
        <w:t xml:space="preserve"> </w:t>
      </w:r>
      <w:r w:rsidR="00A74734">
        <w:t>ПРОГРАМА ОД ЈАВНОГ ИНТЕРЕСА КОЈИ</w:t>
      </w:r>
      <w:r>
        <w:t xml:space="preserve"> РЕАЛИЗУЈУ</w:t>
      </w:r>
      <w:r w:rsidR="00A74734">
        <w:t xml:space="preserve"> </w:t>
      </w:r>
      <w:r>
        <w:t>УДРУЖЕЊА</w:t>
      </w:r>
      <w:r w:rsidR="00A74734">
        <w:t xml:space="preserve"> </w:t>
      </w:r>
      <w:r>
        <w:t xml:space="preserve">ГРАЂАНА </w:t>
      </w:r>
      <w:r w:rsidR="00A74734">
        <w:t xml:space="preserve"> </w:t>
      </w:r>
      <w:r>
        <w:t>У</w:t>
      </w:r>
      <w:r w:rsidR="00A74734">
        <w:t xml:space="preserve"> </w:t>
      </w:r>
      <w:r>
        <w:t>ОБЛАСТИ</w:t>
      </w:r>
      <w:r w:rsidR="00B90D7E">
        <w:t xml:space="preserve"> СЛОБОДНОГ УДРУЖИВАЊА ГРАЂАНА РАДИ ОРГАНИЗОВАНОГ УЧЕШЋА У СПРОВОЂЕЊУ ЗАШТИТЕ ОД ПОЖАРА, СПАСАВАЊУ ЉУДИ И ИМОВИНЕ</w:t>
      </w:r>
    </w:p>
    <w:p w:rsidR="00974D1E" w:rsidRDefault="00974D1E" w:rsidP="00C82BBB">
      <w:pPr>
        <w:pStyle w:val="BodyText"/>
        <w:ind w:left="0"/>
        <w:jc w:val="center"/>
        <w:rPr>
          <w:b/>
          <w:sz w:val="26"/>
        </w:rPr>
      </w:pPr>
    </w:p>
    <w:p w:rsidR="00974D1E" w:rsidRDefault="00974D1E" w:rsidP="00C82BBB">
      <w:pPr>
        <w:pStyle w:val="BodyText"/>
        <w:ind w:left="0"/>
        <w:rPr>
          <w:b/>
          <w:sz w:val="22"/>
        </w:rPr>
      </w:pPr>
    </w:p>
    <w:p w:rsidR="00974D1E" w:rsidRDefault="00B2744B" w:rsidP="00C82BBB">
      <w:pPr>
        <w:pStyle w:val="BodyText"/>
      </w:pPr>
      <w:r>
        <w:t>ЈАВНИ</w:t>
      </w:r>
      <w:r w:rsidR="00A5419D">
        <w:t xml:space="preserve"> </w:t>
      </w:r>
      <w:r>
        <w:t>ИНТЕРЕС</w:t>
      </w:r>
    </w:p>
    <w:p w:rsidR="00101EB4" w:rsidRDefault="00101EB4" w:rsidP="00C82BBB">
      <w:pPr>
        <w:pStyle w:val="BodyText"/>
      </w:pPr>
    </w:p>
    <w:p w:rsidR="00974D1E" w:rsidRPr="003563FD" w:rsidRDefault="00B2744B" w:rsidP="00924B44">
      <w:pPr>
        <w:pStyle w:val="BodyText"/>
        <w:ind w:right="123" w:firstLine="719"/>
        <w:jc w:val="both"/>
        <w:rPr>
          <w:lang w:val="sr-Cyrl-RS"/>
        </w:rPr>
      </w:pPr>
      <w:r>
        <w:t>Расписује</w:t>
      </w:r>
      <w:r w:rsidR="00A5419D">
        <w:t xml:space="preserve"> </w:t>
      </w:r>
      <w:r>
        <w:t>се</w:t>
      </w:r>
      <w:r w:rsidR="00A5419D">
        <w:t xml:space="preserve"> </w:t>
      </w:r>
      <w:r>
        <w:t>Јавни</w:t>
      </w:r>
      <w:r w:rsidR="00A5419D">
        <w:t xml:space="preserve"> </w:t>
      </w:r>
      <w:r>
        <w:t>конкурс</w:t>
      </w:r>
      <w:r w:rsidR="00A5419D">
        <w:t xml:space="preserve"> </w:t>
      </w:r>
      <w:r>
        <w:t>за</w:t>
      </w:r>
      <w:r w:rsidR="00A5419D">
        <w:t xml:space="preserve"> </w:t>
      </w:r>
      <w:r>
        <w:t>подстицање</w:t>
      </w:r>
      <w:r w:rsidR="00A5419D">
        <w:t xml:space="preserve"> </w:t>
      </w:r>
      <w:r>
        <w:t>програма</w:t>
      </w:r>
      <w:r w:rsidR="00A5419D">
        <w:t xml:space="preserve"> или н</w:t>
      </w:r>
      <w:r>
        <w:t>едостајућег</w:t>
      </w:r>
      <w:r w:rsidR="00A5419D">
        <w:t xml:space="preserve"> </w:t>
      </w:r>
      <w:r>
        <w:t>дела</w:t>
      </w:r>
      <w:r w:rsidR="00A5419D">
        <w:t xml:space="preserve"> </w:t>
      </w:r>
      <w:r>
        <w:rPr>
          <w:spacing w:val="-1"/>
        </w:rPr>
        <w:t>средстава</w:t>
      </w:r>
      <w:r w:rsidR="00A5419D">
        <w:rPr>
          <w:spacing w:val="-1"/>
        </w:rPr>
        <w:t xml:space="preserve"> </w:t>
      </w:r>
      <w:r>
        <w:rPr>
          <w:spacing w:val="-1"/>
        </w:rPr>
        <w:t>з</w:t>
      </w:r>
      <w:r w:rsidRPr="005C55AE">
        <w:rPr>
          <w:b/>
          <w:bCs/>
        </w:rPr>
        <w:t>а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финансирање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програма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од</w:t>
      </w:r>
      <w:r w:rsidR="00A5419D">
        <w:rPr>
          <w:b/>
          <w:bCs/>
        </w:rPr>
        <w:t xml:space="preserve"> </w:t>
      </w:r>
      <w:r w:rsidR="00A5419D" w:rsidRPr="005C55AE">
        <w:rPr>
          <w:b/>
          <w:bCs/>
        </w:rPr>
        <w:t>Ј</w:t>
      </w:r>
      <w:r w:rsidRPr="005C55AE">
        <w:rPr>
          <w:b/>
          <w:bCs/>
        </w:rPr>
        <w:t>авног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интереса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за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општину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Ражањ</w:t>
      </w:r>
      <w:r w:rsidR="00A5419D">
        <w:rPr>
          <w:b/>
          <w:bCs/>
        </w:rPr>
        <w:t xml:space="preserve"> који </w:t>
      </w:r>
      <w:r w:rsidRPr="005C55AE">
        <w:rPr>
          <w:b/>
          <w:bCs/>
        </w:rPr>
        <w:t>реализују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удружења</w:t>
      </w:r>
      <w:r w:rsidR="003563FD">
        <w:rPr>
          <w:b/>
          <w:bCs/>
          <w:lang w:val="sr-Cyrl-RS"/>
        </w:rPr>
        <w:t xml:space="preserve"> грађана </w:t>
      </w:r>
      <w:r w:rsidR="00A5419D">
        <w:rPr>
          <w:b/>
          <w:bCs/>
        </w:rPr>
        <w:t xml:space="preserve"> </w:t>
      </w:r>
      <w:r w:rsidRPr="005C55AE">
        <w:rPr>
          <w:b/>
          <w:bCs/>
        </w:rPr>
        <w:t>у</w:t>
      </w:r>
      <w:r>
        <w:t xml:space="preserve"> </w:t>
      </w:r>
      <w:r w:rsidR="00A5419D">
        <w:t xml:space="preserve">области </w:t>
      </w:r>
      <w:r w:rsidR="003563FD">
        <w:rPr>
          <w:lang w:val="sr-Cyrl-RS"/>
        </w:rPr>
        <w:t>слободног удруживања грађана ради организованог учешће у спровођењу заштите од пожара, спасавању људи и имовине.</w:t>
      </w:r>
    </w:p>
    <w:p w:rsidR="00A5419D" w:rsidRPr="00A5419D" w:rsidRDefault="00A5419D" w:rsidP="00C82BBB">
      <w:pPr>
        <w:pStyle w:val="BodyText"/>
        <w:ind w:right="123" w:firstLine="719"/>
        <w:rPr>
          <w:b/>
          <w:bCs/>
        </w:rPr>
      </w:pPr>
    </w:p>
    <w:p w:rsidR="00A5419D" w:rsidRPr="00A5419D" w:rsidRDefault="00B2744B" w:rsidP="00C82BBB">
      <w:pPr>
        <w:pStyle w:val="BodyText"/>
        <w:ind w:left="288"/>
      </w:pPr>
      <w:r>
        <w:rPr>
          <w:spacing w:val="-1"/>
        </w:rPr>
        <w:t>УСЛОВИ</w:t>
      </w:r>
      <w:r w:rsidR="0003736A">
        <w:rPr>
          <w:spacing w:val="-1"/>
        </w:rPr>
        <w:t xml:space="preserve"> </w:t>
      </w:r>
      <w:r>
        <w:rPr>
          <w:spacing w:val="-1"/>
        </w:rPr>
        <w:t>КОЈЕ</w:t>
      </w:r>
      <w:r w:rsidR="0003736A">
        <w:rPr>
          <w:spacing w:val="-1"/>
        </w:rPr>
        <w:t xml:space="preserve"> </w:t>
      </w:r>
      <w:r>
        <w:rPr>
          <w:spacing w:val="-1"/>
        </w:rPr>
        <w:t>УДРУЖЕЊЕ</w:t>
      </w:r>
      <w:r w:rsidR="003563FD">
        <w:rPr>
          <w:spacing w:val="-1"/>
          <w:lang w:val="sr-Cyrl-RS"/>
        </w:rPr>
        <w:t xml:space="preserve"> </w:t>
      </w:r>
      <w:r>
        <w:rPr>
          <w:spacing w:val="-1"/>
        </w:rPr>
        <w:t>ПРЕДЛАГАЧ</w:t>
      </w:r>
      <w:r w:rsidR="0003736A">
        <w:rPr>
          <w:spacing w:val="-1"/>
        </w:rPr>
        <w:t xml:space="preserve"> </w:t>
      </w:r>
      <w:r>
        <w:t>ПРОГРАМА</w:t>
      </w:r>
      <w:r w:rsidR="0003736A">
        <w:t xml:space="preserve"> </w:t>
      </w:r>
      <w:r>
        <w:t>ТРЕБА</w:t>
      </w:r>
      <w:r w:rsidR="00B67776">
        <w:t xml:space="preserve"> </w:t>
      </w:r>
      <w:r>
        <w:t>ДА</w:t>
      </w:r>
      <w:r w:rsidR="00B67776">
        <w:t xml:space="preserve"> </w:t>
      </w:r>
      <w:r>
        <w:t>ИСПУНИ</w:t>
      </w:r>
    </w:p>
    <w:p w:rsidR="00A5419D" w:rsidRPr="00A5419D" w:rsidRDefault="00A5419D" w:rsidP="00C82BBB">
      <w:pPr>
        <w:pStyle w:val="ListParagraph"/>
        <w:tabs>
          <w:tab w:val="left" w:pos="1046"/>
        </w:tabs>
        <w:ind w:left="820" w:right="121"/>
        <w:jc w:val="left"/>
        <w:rPr>
          <w:sz w:val="24"/>
        </w:rPr>
      </w:pPr>
    </w:p>
    <w:p w:rsidR="00974D1E" w:rsidRPr="00A5419D" w:rsidRDefault="00B2744B" w:rsidP="00C82BBB">
      <w:pPr>
        <w:pStyle w:val="ListParagraph"/>
        <w:numPr>
          <w:ilvl w:val="0"/>
          <w:numId w:val="6"/>
        </w:numPr>
        <w:tabs>
          <w:tab w:val="left" w:pos="1046"/>
        </w:tabs>
        <w:ind w:left="820" w:right="121" w:firstLine="0"/>
        <w:jc w:val="left"/>
        <w:rPr>
          <w:sz w:val="24"/>
        </w:rPr>
      </w:pPr>
      <w:r>
        <w:rPr>
          <w:sz w:val="24"/>
        </w:rPr>
        <w:t>На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јавном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конкурсу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може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да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учествује</w:t>
      </w:r>
      <w:r w:rsidR="003563FD">
        <w:rPr>
          <w:sz w:val="24"/>
          <w:lang w:val="sr-Cyrl-RS"/>
        </w:rPr>
        <w:t xml:space="preserve"> </w:t>
      </w:r>
      <w:r>
        <w:rPr>
          <w:sz w:val="24"/>
        </w:rPr>
        <w:t>удружење:</w:t>
      </w:r>
    </w:p>
    <w:p w:rsidR="00A5419D" w:rsidRPr="0003736A" w:rsidRDefault="00A5419D" w:rsidP="00C82BBB">
      <w:pPr>
        <w:tabs>
          <w:tab w:val="left" w:pos="1046"/>
        </w:tabs>
        <w:ind w:right="121"/>
        <w:rPr>
          <w:sz w:val="24"/>
        </w:rPr>
      </w:pPr>
    </w:p>
    <w:p w:rsidR="00974D1E" w:rsidRDefault="003563FD" w:rsidP="00924B44">
      <w:pPr>
        <w:pStyle w:val="ListParagraph"/>
        <w:numPr>
          <w:ilvl w:val="0"/>
          <w:numId w:val="5"/>
        </w:numPr>
        <w:tabs>
          <w:tab w:val="left" w:pos="361"/>
        </w:tabs>
        <w:ind w:hanging="261"/>
        <w:rPr>
          <w:sz w:val="24"/>
        </w:rPr>
      </w:pPr>
      <w:r>
        <w:rPr>
          <w:sz w:val="24"/>
        </w:rPr>
        <w:t>К</w:t>
      </w:r>
      <w:r w:rsidR="00B2744B">
        <w:rPr>
          <w:sz w:val="24"/>
        </w:rPr>
        <w:t>оје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регистровано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складу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законом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који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уређује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статус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рад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удружења;</w:t>
      </w:r>
    </w:p>
    <w:p w:rsidR="00974D1E" w:rsidRDefault="00A93BAA" w:rsidP="00924B44">
      <w:pPr>
        <w:pStyle w:val="ListParagraph"/>
        <w:numPr>
          <w:ilvl w:val="0"/>
          <w:numId w:val="5"/>
        </w:numPr>
        <w:tabs>
          <w:tab w:val="left" w:pos="355"/>
        </w:tabs>
        <w:ind w:left="100" w:right="120" w:firstLine="0"/>
        <w:rPr>
          <w:sz w:val="24"/>
        </w:rPr>
      </w:pPr>
      <w:r>
        <w:rPr>
          <w:sz w:val="24"/>
        </w:rPr>
        <w:t>Ч</w:t>
      </w:r>
      <w:r w:rsidR="00B2744B">
        <w:rPr>
          <w:sz w:val="24"/>
        </w:rPr>
        <w:t>ији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циљеви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се,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према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статутарним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одредбама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,остварују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области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којој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програм</w:t>
      </w:r>
      <w:r>
        <w:rPr>
          <w:sz w:val="24"/>
          <w:lang w:val="sr-Cyrl-RS"/>
        </w:rPr>
        <w:t xml:space="preserve">  </w:t>
      </w:r>
      <w:r w:rsidR="00B2744B">
        <w:rPr>
          <w:sz w:val="24"/>
        </w:rPr>
        <w:t>реализује;</w:t>
      </w:r>
    </w:p>
    <w:p w:rsidR="00974D1E" w:rsidRDefault="00A93BAA" w:rsidP="00924B44">
      <w:pPr>
        <w:pStyle w:val="ListParagraph"/>
        <w:numPr>
          <w:ilvl w:val="0"/>
          <w:numId w:val="5"/>
        </w:numPr>
        <w:tabs>
          <w:tab w:val="left" w:pos="346"/>
        </w:tabs>
        <w:spacing w:before="1"/>
        <w:ind w:left="100" w:right="117" w:firstLine="0"/>
        <w:rPr>
          <w:sz w:val="24"/>
        </w:rPr>
      </w:pPr>
      <w:r>
        <w:rPr>
          <w:spacing w:val="-1"/>
          <w:sz w:val="24"/>
        </w:rPr>
        <w:t>К</w:t>
      </w:r>
      <w:r w:rsidR="00B2744B">
        <w:rPr>
          <w:spacing w:val="-1"/>
          <w:sz w:val="24"/>
        </w:rPr>
        <w:t>оје</w:t>
      </w:r>
      <w:r>
        <w:rPr>
          <w:spacing w:val="-1"/>
          <w:sz w:val="24"/>
          <w:lang w:val="sr-Cyrl-RS"/>
        </w:rPr>
        <w:t xml:space="preserve"> </w:t>
      </w:r>
      <w:r w:rsidR="00B2744B">
        <w:rPr>
          <w:spacing w:val="-1"/>
          <w:sz w:val="24"/>
        </w:rPr>
        <w:t>има</w:t>
      </w:r>
      <w:r>
        <w:rPr>
          <w:spacing w:val="-1"/>
          <w:sz w:val="24"/>
          <w:lang w:val="sr-Cyrl-RS"/>
        </w:rPr>
        <w:t xml:space="preserve"> </w:t>
      </w:r>
      <w:r w:rsidR="00B2744B">
        <w:rPr>
          <w:spacing w:val="-1"/>
          <w:sz w:val="24"/>
        </w:rPr>
        <w:t>седиште</w:t>
      </w:r>
      <w:r>
        <w:rPr>
          <w:spacing w:val="-1"/>
          <w:sz w:val="24"/>
          <w:lang w:val="sr-Cyrl-RS"/>
        </w:rPr>
        <w:t xml:space="preserve"> </w:t>
      </w:r>
      <w:r w:rsidR="00B2744B">
        <w:rPr>
          <w:sz w:val="24"/>
        </w:rPr>
        <w:t>или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огранак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на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територији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општине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Ражањ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или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натериторији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других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општина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чији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чланови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територије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општине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 xml:space="preserve">Ражањ, с 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тим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да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све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пројектне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активности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морају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реализовати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натериторији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општине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Ражањ;</w:t>
      </w:r>
    </w:p>
    <w:p w:rsidR="00974D1E" w:rsidRDefault="00A93BAA" w:rsidP="00924B44">
      <w:pPr>
        <w:pStyle w:val="ListParagraph"/>
        <w:numPr>
          <w:ilvl w:val="0"/>
          <w:numId w:val="5"/>
        </w:numPr>
        <w:tabs>
          <w:tab w:val="left" w:pos="358"/>
        </w:tabs>
        <w:ind w:left="100" w:right="119" w:firstLine="0"/>
        <w:rPr>
          <w:sz w:val="24"/>
        </w:rPr>
      </w:pPr>
      <w:r>
        <w:rPr>
          <w:sz w:val="24"/>
        </w:rPr>
        <w:t>К</w:t>
      </w:r>
      <w:r w:rsidR="00B2744B">
        <w:rPr>
          <w:sz w:val="24"/>
        </w:rPr>
        <w:t>оје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има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усвојен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годишњи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план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рада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који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обухвата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активности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уо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бластима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које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од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јавног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значаја;</w:t>
      </w:r>
    </w:p>
    <w:p w:rsidR="00974D1E" w:rsidRDefault="00A93BAA" w:rsidP="00924B44">
      <w:pPr>
        <w:pStyle w:val="ListParagraph"/>
        <w:numPr>
          <w:ilvl w:val="0"/>
          <w:numId w:val="5"/>
        </w:numPr>
        <w:tabs>
          <w:tab w:val="left" w:pos="351"/>
        </w:tabs>
        <w:ind w:left="100" w:right="124" w:firstLine="0"/>
        <w:rPr>
          <w:sz w:val="24"/>
        </w:rPr>
      </w:pPr>
      <w:r>
        <w:rPr>
          <w:sz w:val="24"/>
        </w:rPr>
        <w:t>К</w:t>
      </w:r>
      <w:r w:rsidR="00B2744B">
        <w:rPr>
          <w:sz w:val="24"/>
        </w:rPr>
        <w:t>оје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није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поступку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ликвидације,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стечајном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поступку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или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под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привременом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забраном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обављања</w:t>
      </w:r>
      <w:r>
        <w:rPr>
          <w:sz w:val="24"/>
          <w:lang w:val="sr-Cyrl-RS"/>
        </w:rPr>
        <w:t xml:space="preserve"> </w:t>
      </w:r>
      <w:r w:rsidR="00B2744B">
        <w:rPr>
          <w:sz w:val="24"/>
        </w:rPr>
        <w:t>делатности.</w:t>
      </w:r>
    </w:p>
    <w:p w:rsidR="00974D1E" w:rsidRDefault="00974D1E" w:rsidP="00C82BBB">
      <w:pPr>
        <w:pStyle w:val="BodyText"/>
        <w:ind w:left="0"/>
      </w:pPr>
    </w:p>
    <w:p w:rsidR="00974D1E" w:rsidRDefault="00B2744B" w:rsidP="00C82BBB">
      <w:pPr>
        <w:pStyle w:val="ListParagraph"/>
        <w:numPr>
          <w:ilvl w:val="0"/>
          <w:numId w:val="6"/>
        </w:numPr>
        <w:tabs>
          <w:tab w:val="left" w:pos="1075"/>
        </w:tabs>
        <w:ind w:left="100" w:right="123" w:firstLine="719"/>
        <w:jc w:val="left"/>
        <w:rPr>
          <w:sz w:val="24"/>
        </w:rPr>
      </w:pPr>
      <w:r>
        <w:rPr>
          <w:sz w:val="24"/>
        </w:rPr>
        <w:t>ИЗНОС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СРЕДСТАВА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ПЛАНИРАН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ФИНАНИРАЊЕ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СУФИНСИРАЊЕ</w:t>
      </w:r>
      <w:r w:rsidR="00D54B7D">
        <w:rPr>
          <w:sz w:val="24"/>
          <w:lang w:val="sr-Cyrl-RS"/>
        </w:rPr>
        <w:t xml:space="preserve"> </w:t>
      </w:r>
      <w:r>
        <w:rPr>
          <w:sz w:val="24"/>
        </w:rPr>
        <w:t>ПРОГРАМА</w:t>
      </w:r>
      <w:r w:rsidR="00D54B7D">
        <w:rPr>
          <w:sz w:val="24"/>
          <w:lang w:val="sr-Cyrl-RS"/>
        </w:rPr>
        <w:t xml:space="preserve">  </w:t>
      </w:r>
      <w:r>
        <w:rPr>
          <w:sz w:val="24"/>
        </w:rPr>
        <w:t>УДРУЖЕЊА</w:t>
      </w:r>
    </w:p>
    <w:p w:rsidR="00A93BAA" w:rsidRDefault="00A93BAA" w:rsidP="00C82BBB">
      <w:pPr>
        <w:pStyle w:val="ListParagraph"/>
        <w:tabs>
          <w:tab w:val="left" w:pos="1075"/>
        </w:tabs>
        <w:ind w:left="819" w:right="123"/>
        <w:jc w:val="left"/>
        <w:rPr>
          <w:sz w:val="24"/>
        </w:rPr>
      </w:pPr>
    </w:p>
    <w:p w:rsidR="0066122E" w:rsidRDefault="0066122E" w:rsidP="00C82BBB">
      <w:pPr>
        <w:pStyle w:val="ListParagraph"/>
        <w:tabs>
          <w:tab w:val="left" w:pos="1075"/>
        </w:tabs>
        <w:ind w:left="819" w:right="123"/>
        <w:jc w:val="left"/>
        <w:rPr>
          <w:sz w:val="24"/>
        </w:rPr>
      </w:pPr>
    </w:p>
    <w:p w:rsidR="00A93BAA" w:rsidRPr="00A51CB6" w:rsidRDefault="00B2744B" w:rsidP="00924B44">
      <w:pPr>
        <w:pStyle w:val="BodyText"/>
        <w:ind w:right="119" w:firstLine="719"/>
        <w:jc w:val="both"/>
      </w:pPr>
      <w:r>
        <w:t>Укупан</w:t>
      </w:r>
      <w:r w:rsidR="00A93BAA">
        <w:rPr>
          <w:lang w:val="sr-Cyrl-RS"/>
        </w:rPr>
        <w:t xml:space="preserve"> </w:t>
      </w:r>
      <w:r>
        <w:t>износ</w:t>
      </w:r>
      <w:r w:rsidR="00A93BAA">
        <w:rPr>
          <w:lang w:val="sr-Cyrl-RS"/>
        </w:rPr>
        <w:t xml:space="preserve"> </w:t>
      </w:r>
      <w:r>
        <w:t>средстава</w:t>
      </w:r>
      <w:r w:rsidR="00A93BAA">
        <w:rPr>
          <w:lang w:val="sr-Cyrl-RS"/>
        </w:rPr>
        <w:t xml:space="preserve"> </w:t>
      </w:r>
      <w:r>
        <w:t>који</w:t>
      </w:r>
      <w:r w:rsidR="00A93BAA">
        <w:rPr>
          <w:lang w:val="sr-Cyrl-RS"/>
        </w:rPr>
        <w:t xml:space="preserve"> </w:t>
      </w:r>
      <w:r>
        <w:t>је</w:t>
      </w:r>
      <w:r w:rsidR="00A93BAA">
        <w:rPr>
          <w:lang w:val="sr-Cyrl-RS"/>
        </w:rPr>
        <w:t xml:space="preserve"> </w:t>
      </w:r>
      <w:r>
        <w:t>издвојен</w:t>
      </w:r>
      <w:r w:rsidR="00A93BAA">
        <w:rPr>
          <w:lang w:val="sr-Cyrl-RS"/>
        </w:rPr>
        <w:t xml:space="preserve"> </w:t>
      </w:r>
      <w:r>
        <w:t>за</w:t>
      </w:r>
      <w:r w:rsidR="00A93BAA">
        <w:rPr>
          <w:lang w:val="sr-Cyrl-RS"/>
        </w:rPr>
        <w:t xml:space="preserve"> </w:t>
      </w:r>
      <w:r>
        <w:t>финансирање,</w:t>
      </w:r>
      <w:r w:rsidR="00A93BAA">
        <w:rPr>
          <w:lang w:val="sr-Cyrl-RS"/>
        </w:rPr>
        <w:t xml:space="preserve"> </w:t>
      </w:r>
      <w:r>
        <w:t>односно</w:t>
      </w:r>
      <w:r w:rsidR="00A93BAA">
        <w:rPr>
          <w:lang w:val="sr-Cyrl-RS"/>
        </w:rPr>
        <w:t xml:space="preserve"> </w:t>
      </w:r>
      <w:r>
        <w:t>суфинансирање</w:t>
      </w:r>
      <w:r w:rsidR="00A93BAA">
        <w:rPr>
          <w:lang w:val="sr-Cyrl-RS"/>
        </w:rPr>
        <w:t xml:space="preserve"> </w:t>
      </w:r>
      <w:r>
        <w:t>програма</w:t>
      </w:r>
      <w:r w:rsidR="00A93BAA">
        <w:rPr>
          <w:lang w:val="sr-Cyrl-RS"/>
        </w:rPr>
        <w:t xml:space="preserve"> </w:t>
      </w:r>
      <w:r w:rsidR="00A93BAA">
        <w:t xml:space="preserve">који </w:t>
      </w:r>
      <w:r>
        <w:t>реализују</w:t>
      </w:r>
      <w:r w:rsidR="00A93BAA">
        <w:rPr>
          <w:lang w:val="sr-Cyrl-RS"/>
        </w:rPr>
        <w:t xml:space="preserve"> </w:t>
      </w:r>
      <w:r w:rsidR="00A93BAA">
        <w:t xml:space="preserve">удружења у области </w:t>
      </w:r>
      <w:r w:rsidR="00A93BAA">
        <w:rPr>
          <w:lang w:val="sr-Cyrl-RS"/>
        </w:rPr>
        <w:t xml:space="preserve">слободног удруживања грађана ради организованог учешћа у спровођењу заштите од пожара, спасавању људи и имовине,  </w:t>
      </w:r>
      <w:r w:rsidR="00A93BAA">
        <w:t>из</w:t>
      </w:r>
      <w:r w:rsidR="00A93BAA">
        <w:rPr>
          <w:lang w:val="sr-Cyrl-RS"/>
        </w:rPr>
        <w:t xml:space="preserve"> </w:t>
      </w:r>
      <w:r w:rsidR="00A93BAA">
        <w:t>буџета</w:t>
      </w:r>
      <w:r w:rsidR="00A93BAA">
        <w:rPr>
          <w:lang w:val="sr-Cyrl-RS"/>
        </w:rPr>
        <w:t xml:space="preserve"> </w:t>
      </w:r>
      <w:r w:rsidR="00A93BAA">
        <w:t>општине</w:t>
      </w:r>
      <w:r w:rsidR="00A93BAA">
        <w:rPr>
          <w:lang w:val="sr-Cyrl-RS"/>
        </w:rPr>
        <w:t xml:space="preserve"> </w:t>
      </w:r>
      <w:r w:rsidR="00A93BAA">
        <w:t>Ражању 2023.години</w:t>
      </w:r>
      <w:r w:rsidR="00A93BAA">
        <w:rPr>
          <w:lang w:val="sr-Cyrl-RS"/>
        </w:rPr>
        <w:t xml:space="preserve"> </w:t>
      </w:r>
      <w:r w:rsidR="00A93BAA">
        <w:t>износи 500.000,00динара.</w:t>
      </w:r>
    </w:p>
    <w:p w:rsidR="00A93BAA" w:rsidRPr="00A93BAA" w:rsidRDefault="00A93BAA" w:rsidP="00C82BBB">
      <w:pPr>
        <w:pStyle w:val="BodyText"/>
        <w:ind w:right="119" w:firstLine="719"/>
      </w:pPr>
    </w:p>
    <w:p w:rsidR="00E60034" w:rsidRDefault="00E60034" w:rsidP="00C82BBB">
      <w:pPr>
        <w:pStyle w:val="BodyText"/>
        <w:spacing w:before="1"/>
        <w:ind w:left="0"/>
      </w:pPr>
    </w:p>
    <w:p w:rsidR="00A93BAA" w:rsidRDefault="00A93BAA" w:rsidP="00C82BBB">
      <w:pPr>
        <w:pStyle w:val="BodyText"/>
        <w:spacing w:before="1"/>
        <w:ind w:left="0"/>
      </w:pPr>
    </w:p>
    <w:p w:rsidR="00E60034" w:rsidRDefault="00E60034" w:rsidP="00C82BBB">
      <w:pPr>
        <w:pStyle w:val="BodyText"/>
        <w:spacing w:before="1"/>
        <w:ind w:left="0"/>
      </w:pPr>
    </w:p>
    <w:p w:rsidR="00B8108A" w:rsidRDefault="00B8108A" w:rsidP="00C82BBB">
      <w:pPr>
        <w:pStyle w:val="BodyText"/>
        <w:spacing w:before="1"/>
        <w:ind w:left="0"/>
      </w:pPr>
    </w:p>
    <w:p w:rsidR="00825AA3" w:rsidRDefault="00825AA3" w:rsidP="00C82BBB">
      <w:pPr>
        <w:pStyle w:val="ListParagraph"/>
        <w:numPr>
          <w:ilvl w:val="0"/>
          <w:numId w:val="6"/>
        </w:numPr>
        <w:tabs>
          <w:tab w:val="left" w:pos="1061"/>
        </w:tabs>
        <w:jc w:val="left"/>
        <w:rPr>
          <w:sz w:val="24"/>
        </w:rPr>
      </w:pPr>
      <w:r>
        <w:rPr>
          <w:sz w:val="24"/>
        </w:rPr>
        <w:t>ТРАЈАЊЕПРОГРАМА</w:t>
      </w:r>
    </w:p>
    <w:p w:rsidR="0066122E" w:rsidRPr="00DF1D9A" w:rsidRDefault="0066122E" w:rsidP="00C82BBB">
      <w:pPr>
        <w:pStyle w:val="ListParagraph"/>
        <w:tabs>
          <w:tab w:val="left" w:pos="1061"/>
        </w:tabs>
        <w:ind w:left="1060"/>
        <w:jc w:val="left"/>
        <w:rPr>
          <w:sz w:val="24"/>
        </w:rPr>
      </w:pPr>
    </w:p>
    <w:p w:rsidR="00825AA3" w:rsidRDefault="00825AA3" w:rsidP="00C82BBB">
      <w:pPr>
        <w:pStyle w:val="BodyText"/>
        <w:ind w:left="820"/>
      </w:pPr>
      <w:r>
        <w:t>Средства</w:t>
      </w:r>
      <w:r w:rsidR="0066122E">
        <w:rPr>
          <w:lang w:val="sr-Cyrl-RS"/>
        </w:rPr>
        <w:t xml:space="preserve"> </w:t>
      </w:r>
      <w:r>
        <w:t>се</w:t>
      </w:r>
      <w:r w:rsidR="0066122E">
        <w:rPr>
          <w:lang w:val="sr-Cyrl-RS"/>
        </w:rPr>
        <w:t xml:space="preserve"> </w:t>
      </w:r>
      <w:r>
        <w:t>додељују</w:t>
      </w:r>
      <w:r w:rsidR="0066122E">
        <w:rPr>
          <w:lang w:val="sr-Cyrl-RS"/>
        </w:rPr>
        <w:t xml:space="preserve"> </w:t>
      </w:r>
      <w:r>
        <w:t>за</w:t>
      </w:r>
      <w:r w:rsidR="0066122E">
        <w:rPr>
          <w:lang w:val="sr-Cyrl-RS"/>
        </w:rPr>
        <w:t xml:space="preserve"> </w:t>
      </w:r>
      <w:r>
        <w:t>програме</w:t>
      </w:r>
      <w:r w:rsidR="0066122E">
        <w:rPr>
          <w:lang w:val="sr-Cyrl-RS"/>
        </w:rPr>
        <w:t xml:space="preserve"> </w:t>
      </w:r>
      <w:r>
        <w:t>који</w:t>
      </w:r>
      <w:r w:rsidR="0066122E">
        <w:rPr>
          <w:lang w:val="sr-Cyrl-RS"/>
        </w:rPr>
        <w:t xml:space="preserve"> </w:t>
      </w:r>
      <w:r>
        <w:t>ће</w:t>
      </w:r>
      <w:r w:rsidR="0066122E">
        <w:rPr>
          <w:lang w:val="sr-Cyrl-RS"/>
        </w:rPr>
        <w:t xml:space="preserve"> </w:t>
      </w:r>
      <w:r>
        <w:t>трајати</w:t>
      </w:r>
      <w:r w:rsidR="0066122E">
        <w:rPr>
          <w:lang w:val="sr-Cyrl-RS"/>
        </w:rPr>
        <w:t xml:space="preserve"> </w:t>
      </w:r>
      <w:r>
        <w:t>најдуже</w:t>
      </w:r>
      <w:r w:rsidR="0066122E">
        <w:rPr>
          <w:lang w:val="sr-Cyrl-RS"/>
        </w:rPr>
        <w:t xml:space="preserve"> </w:t>
      </w:r>
      <w:r>
        <w:t>до30.11.2023. године.</w:t>
      </w:r>
    </w:p>
    <w:p w:rsidR="00825AA3" w:rsidRDefault="00825AA3" w:rsidP="00C82BBB">
      <w:pPr>
        <w:pStyle w:val="BodyText"/>
        <w:ind w:left="0"/>
      </w:pPr>
    </w:p>
    <w:p w:rsidR="00825AA3" w:rsidRDefault="00825AA3" w:rsidP="00C82BBB">
      <w:pPr>
        <w:pStyle w:val="ListParagraph"/>
        <w:numPr>
          <w:ilvl w:val="0"/>
          <w:numId w:val="6"/>
        </w:numPr>
        <w:tabs>
          <w:tab w:val="left" w:pos="1061"/>
        </w:tabs>
        <w:ind w:hanging="241"/>
        <w:jc w:val="left"/>
        <w:rPr>
          <w:sz w:val="24"/>
        </w:rPr>
      </w:pPr>
      <w:r>
        <w:rPr>
          <w:sz w:val="24"/>
        </w:rPr>
        <w:t>КРИТЕРИЈУМИ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ИЗБОР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</w:t>
      </w:r>
    </w:p>
    <w:p w:rsidR="00101EB4" w:rsidRDefault="00101EB4" w:rsidP="00101EB4">
      <w:pPr>
        <w:pStyle w:val="ListParagraph"/>
        <w:tabs>
          <w:tab w:val="left" w:pos="1061"/>
        </w:tabs>
        <w:ind w:left="1060"/>
        <w:jc w:val="left"/>
        <w:rPr>
          <w:sz w:val="24"/>
        </w:rPr>
      </w:pPr>
    </w:p>
    <w:p w:rsidR="00825AA3" w:rsidRDefault="00825AA3" w:rsidP="00C82BBB">
      <w:pPr>
        <w:pStyle w:val="BodyText"/>
        <w:ind w:right="296" w:firstLine="719"/>
      </w:pPr>
      <w:r>
        <w:t>Избор</w:t>
      </w:r>
      <w:r w:rsidR="0066122E">
        <w:rPr>
          <w:lang w:val="sr-Cyrl-RS"/>
        </w:rPr>
        <w:t xml:space="preserve"> </w:t>
      </w:r>
      <w:r>
        <w:t>програма</w:t>
      </w:r>
      <w:r w:rsidR="0066122E">
        <w:rPr>
          <w:lang w:val="sr-Cyrl-RS"/>
        </w:rPr>
        <w:t xml:space="preserve"> </w:t>
      </w:r>
      <w:r>
        <w:t>који</w:t>
      </w:r>
      <w:r w:rsidR="0066122E">
        <w:rPr>
          <w:lang w:val="sr-Cyrl-RS"/>
        </w:rPr>
        <w:t xml:space="preserve"> </w:t>
      </w:r>
      <w:r>
        <w:t>ће</w:t>
      </w:r>
      <w:r w:rsidR="0066122E">
        <w:rPr>
          <w:lang w:val="sr-Cyrl-RS"/>
        </w:rPr>
        <w:t xml:space="preserve"> </w:t>
      </w:r>
      <w:r>
        <w:t>се</w:t>
      </w:r>
      <w:r w:rsidR="0066122E">
        <w:rPr>
          <w:lang w:val="sr-Cyrl-RS"/>
        </w:rPr>
        <w:t xml:space="preserve"> </w:t>
      </w:r>
      <w:r>
        <w:t>финансирати</w:t>
      </w:r>
      <w:r w:rsidR="0066122E">
        <w:rPr>
          <w:lang w:val="sr-Cyrl-RS"/>
        </w:rPr>
        <w:t xml:space="preserve"> </w:t>
      </w:r>
      <w:r>
        <w:t>средствима</w:t>
      </w:r>
      <w:r w:rsidR="0066122E">
        <w:rPr>
          <w:lang w:val="sr-Cyrl-RS"/>
        </w:rPr>
        <w:t xml:space="preserve"> </w:t>
      </w:r>
      <w:r>
        <w:t>из</w:t>
      </w:r>
      <w:r w:rsidR="0066122E">
        <w:rPr>
          <w:lang w:val="sr-Cyrl-RS"/>
        </w:rPr>
        <w:t xml:space="preserve"> </w:t>
      </w:r>
      <w:r>
        <w:t>буџета</w:t>
      </w:r>
      <w:r w:rsidR="0066122E">
        <w:rPr>
          <w:lang w:val="sr-Cyrl-RS"/>
        </w:rPr>
        <w:t xml:space="preserve"> </w:t>
      </w:r>
      <w:r w:rsidR="0066122E">
        <w:t>о</w:t>
      </w:r>
      <w:r>
        <w:t>пштине</w:t>
      </w:r>
      <w:r w:rsidR="0066122E">
        <w:rPr>
          <w:lang w:val="sr-Cyrl-RS"/>
        </w:rPr>
        <w:t xml:space="preserve"> </w:t>
      </w:r>
      <w:r>
        <w:t>Ражањ</w:t>
      </w:r>
      <w:r w:rsidR="0066122E">
        <w:rPr>
          <w:lang w:val="sr-Cyrl-RS"/>
        </w:rPr>
        <w:t xml:space="preserve"> </w:t>
      </w:r>
      <w:r>
        <w:t>врши</w:t>
      </w:r>
      <w:r w:rsidR="0066122E">
        <w:rPr>
          <w:lang w:val="sr-Cyrl-RS"/>
        </w:rPr>
        <w:t xml:space="preserve"> </w:t>
      </w:r>
      <w:r>
        <w:t>се</w:t>
      </w:r>
      <w:r w:rsidR="0066122E">
        <w:rPr>
          <w:lang w:val="sr-Cyrl-RS"/>
        </w:rPr>
        <w:t xml:space="preserve"> </w:t>
      </w:r>
      <w:r>
        <w:t>применом</w:t>
      </w:r>
      <w:r w:rsidR="0066122E">
        <w:rPr>
          <w:lang w:val="sr-Cyrl-RS"/>
        </w:rPr>
        <w:t xml:space="preserve"> </w:t>
      </w:r>
      <w:r>
        <w:t>следећих</w:t>
      </w:r>
      <w:r w:rsidR="0066122E">
        <w:rPr>
          <w:lang w:val="sr-Cyrl-RS"/>
        </w:rPr>
        <w:t xml:space="preserve"> </w:t>
      </w:r>
      <w:r>
        <w:t>критеријума:</w:t>
      </w:r>
    </w:p>
    <w:p w:rsidR="00825AA3" w:rsidRDefault="00825AA3" w:rsidP="00C82BBB"/>
    <w:p w:rsidR="00825AA3" w:rsidRDefault="00825AA3" w:rsidP="00924B44">
      <w:pPr>
        <w:pStyle w:val="ListParagraph"/>
        <w:numPr>
          <w:ilvl w:val="0"/>
          <w:numId w:val="4"/>
        </w:numPr>
        <w:tabs>
          <w:tab w:val="left" w:pos="358"/>
        </w:tabs>
        <w:spacing w:before="90"/>
        <w:ind w:right="122" w:firstLine="0"/>
        <w:rPr>
          <w:sz w:val="24"/>
        </w:rPr>
      </w:pPr>
      <w:r>
        <w:rPr>
          <w:sz w:val="24"/>
        </w:rPr>
        <w:t>Максимално 25 бодова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референце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програма: област у којој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реализује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програм,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дужина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трајања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програма, број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корисника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програма, могућност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развијања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 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његова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одрживост;</w:t>
      </w:r>
    </w:p>
    <w:p w:rsidR="00825AA3" w:rsidRDefault="00825AA3" w:rsidP="00924B44">
      <w:pPr>
        <w:pStyle w:val="ListParagraph"/>
        <w:numPr>
          <w:ilvl w:val="0"/>
          <w:numId w:val="4"/>
        </w:numPr>
        <w:tabs>
          <w:tab w:val="left" w:pos="413"/>
        </w:tabs>
        <w:ind w:right="123" w:firstLine="0"/>
        <w:rPr>
          <w:sz w:val="24"/>
        </w:rPr>
      </w:pPr>
      <w:r>
        <w:rPr>
          <w:sz w:val="24"/>
        </w:rPr>
        <w:t>Максимално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25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бодова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циљеве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који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постижу: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обим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задовољавања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јавног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интереса,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степен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унапређења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стањау области у којо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јс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епрограм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спроводи;</w:t>
      </w:r>
    </w:p>
    <w:p w:rsidR="00825AA3" w:rsidRDefault="00825AA3" w:rsidP="00924B44">
      <w:pPr>
        <w:pStyle w:val="ListParagraph"/>
        <w:numPr>
          <w:ilvl w:val="0"/>
          <w:numId w:val="4"/>
        </w:numPr>
        <w:tabs>
          <w:tab w:val="left" w:pos="379"/>
        </w:tabs>
        <w:ind w:right="121" w:firstLine="0"/>
        <w:rPr>
          <w:sz w:val="24"/>
        </w:rPr>
      </w:pPr>
      <w:r>
        <w:rPr>
          <w:sz w:val="24"/>
        </w:rPr>
        <w:t>Максимално 25 бодова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суфинансирање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из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других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извора: сопствених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прихода,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буџета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Републике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Србије,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аутономне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покрајине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или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јединице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локалне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самоуправе, фондова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Европскеуније, поклона, донација, легата, кредита и друго, у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случају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недостајућег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дела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средстава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финансирање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програма;</w:t>
      </w:r>
    </w:p>
    <w:p w:rsidR="00825AA3" w:rsidRDefault="00825AA3" w:rsidP="00924B44">
      <w:pPr>
        <w:pStyle w:val="ListParagraph"/>
        <w:numPr>
          <w:ilvl w:val="0"/>
          <w:numId w:val="4"/>
        </w:numPr>
        <w:tabs>
          <w:tab w:val="left" w:pos="331"/>
        </w:tabs>
        <w:spacing w:before="1"/>
        <w:ind w:right="113" w:firstLine="0"/>
        <w:rPr>
          <w:sz w:val="24"/>
        </w:rPr>
      </w:pPr>
      <w:r>
        <w:rPr>
          <w:sz w:val="24"/>
        </w:rPr>
        <w:t>Максимално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25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бодова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законитост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ефикасност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коришћења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средстава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одрживост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ранијих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програма: ако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су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раније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коришћена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средства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из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буџета, да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ли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су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испуњене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уговорне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обавезе, односно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да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ли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је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раскинут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уговор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удружењем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због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ненаменског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трошења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средстава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у претходне</w:t>
      </w:r>
      <w:r w:rsidR="0066122E">
        <w:rPr>
          <w:sz w:val="24"/>
          <w:lang w:val="sr-Cyrl-RS"/>
        </w:rPr>
        <w:t xml:space="preserve"> </w:t>
      </w:r>
      <w:r>
        <w:rPr>
          <w:sz w:val="24"/>
        </w:rPr>
        <w:t>две</w:t>
      </w:r>
      <w:r w:rsidR="00101EB4">
        <w:rPr>
          <w:sz w:val="24"/>
          <w:lang w:val="sr-Cyrl-RS"/>
        </w:rPr>
        <w:t xml:space="preserve"> </w:t>
      </w:r>
      <w:r>
        <w:rPr>
          <w:sz w:val="24"/>
        </w:rPr>
        <w:t>године.</w:t>
      </w:r>
    </w:p>
    <w:p w:rsidR="001B7A19" w:rsidRDefault="001B7A19" w:rsidP="001B7A19">
      <w:pPr>
        <w:pStyle w:val="ListParagraph"/>
        <w:tabs>
          <w:tab w:val="left" w:pos="331"/>
        </w:tabs>
        <w:spacing w:before="1"/>
        <w:ind w:left="398" w:right="113"/>
        <w:jc w:val="left"/>
        <w:rPr>
          <w:sz w:val="24"/>
        </w:rPr>
      </w:pPr>
    </w:p>
    <w:p w:rsidR="001B7A19" w:rsidRDefault="001B7A19" w:rsidP="001B7A19">
      <w:pPr>
        <w:pStyle w:val="BodyText"/>
        <w:ind w:left="820"/>
      </w:pPr>
      <w:r>
        <w:t>Допунски</w:t>
      </w:r>
      <w:r>
        <w:rPr>
          <w:lang w:val="sr-Cyrl-RS"/>
        </w:rPr>
        <w:t xml:space="preserve"> </w:t>
      </w:r>
      <w:r>
        <w:t>критеријуми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</w:t>
      </w:r>
      <w:r>
        <w:t>избор</w:t>
      </w:r>
      <w:r>
        <w:rPr>
          <w:lang w:val="sr-Cyrl-RS"/>
        </w:rPr>
        <w:t xml:space="preserve"> </w:t>
      </w:r>
      <w:r>
        <w:t>програма:</w:t>
      </w:r>
    </w:p>
    <w:p w:rsidR="001B7A19" w:rsidRPr="00825AA3" w:rsidRDefault="001B7A19" w:rsidP="001B7A19">
      <w:pPr>
        <w:pStyle w:val="ListParagraph"/>
        <w:tabs>
          <w:tab w:val="left" w:pos="331"/>
        </w:tabs>
        <w:spacing w:before="1"/>
        <w:ind w:left="398" w:right="113"/>
        <w:jc w:val="left"/>
        <w:rPr>
          <w:sz w:val="24"/>
        </w:rPr>
      </w:pPr>
    </w:p>
    <w:p w:rsidR="00825AA3" w:rsidRDefault="00825AA3" w:rsidP="00C82BBB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1909"/>
      </w:tblGrid>
      <w:tr w:rsidR="00825AA3" w:rsidTr="00B8108A">
        <w:trPr>
          <w:trHeight w:val="294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КРИТЕРИЈУМИ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БРОЈ</w:t>
            </w:r>
            <w:r w:rsidR="004566A1">
              <w:rPr>
                <w:sz w:val="24"/>
              </w:rPr>
              <w:t xml:space="preserve"> </w:t>
            </w:r>
            <w:r>
              <w:rPr>
                <w:sz w:val="24"/>
              </w:rPr>
              <w:t>ПОЕНА</w:t>
            </w:r>
          </w:p>
        </w:tc>
      </w:tr>
      <w:tr w:rsidR="00825AA3" w:rsidTr="00B8108A">
        <w:trPr>
          <w:trHeight w:val="587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Капацитет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програма–квалитет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идеје,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допринос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побољшању</w:t>
            </w:r>
          </w:p>
          <w:p w:rsidR="00825AA3" w:rsidRDefault="0066122E" w:rsidP="00C82BBB">
            <w:pPr>
              <w:pStyle w:val="TableParagraph"/>
              <w:spacing w:before="19" w:line="27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825AA3">
              <w:rPr>
                <w:sz w:val="24"/>
              </w:rPr>
              <w:t>валитета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живота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грађана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5AA3" w:rsidTr="00B8108A">
        <w:trPr>
          <w:trHeight w:val="882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Циљна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група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корисници–број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величина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циљне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групе,</w:t>
            </w:r>
          </w:p>
          <w:p w:rsidR="00825AA3" w:rsidRDefault="0066122E" w:rsidP="00C82BBB">
            <w:pPr>
              <w:pStyle w:val="TableParagraph"/>
              <w:spacing w:before="5" w:line="29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825AA3">
              <w:rPr>
                <w:sz w:val="24"/>
              </w:rPr>
              <w:t>иректних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и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индиректних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корисника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укључених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у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реализацију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програма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5AA3" w:rsidTr="00B8108A">
        <w:trPr>
          <w:trHeight w:val="294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Иновативност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програмске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идеје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5AA3" w:rsidTr="00B8108A">
        <w:trPr>
          <w:trHeight w:val="590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Економска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оправданост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програма: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Да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ли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је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предложени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трошак</w:t>
            </w:r>
          </w:p>
          <w:p w:rsidR="00825AA3" w:rsidRDefault="0066122E" w:rsidP="00C82BBB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825AA3">
              <w:rPr>
                <w:sz w:val="24"/>
              </w:rPr>
              <w:t>еопходан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за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реализацију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програма?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25AA3" w:rsidTr="00B8108A">
        <w:trPr>
          <w:trHeight w:val="882"/>
        </w:trPr>
        <w:tc>
          <w:tcPr>
            <w:tcW w:w="694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Прецизани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детаљан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буџет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програма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који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објашњава</w:t>
            </w:r>
            <w:r w:rsidR="0066122E">
              <w:rPr>
                <w:sz w:val="24"/>
                <w:lang w:val="sr-Cyrl-RS"/>
              </w:rPr>
              <w:t xml:space="preserve"> </w:t>
            </w:r>
            <w:r>
              <w:rPr>
                <w:sz w:val="24"/>
              </w:rPr>
              <w:t>усклађеност</w:t>
            </w:r>
          </w:p>
          <w:p w:rsidR="00825AA3" w:rsidRPr="0066122E" w:rsidRDefault="0066122E" w:rsidP="00C82BBB">
            <w:pPr>
              <w:pStyle w:val="TableParagraph"/>
              <w:spacing w:before="5" w:line="290" w:lineRule="atLeast"/>
              <w:ind w:right="1566"/>
              <w:rPr>
                <w:sz w:val="24"/>
                <w:lang w:val="sr-Cyrl-RS"/>
              </w:rPr>
            </w:pPr>
            <w:r>
              <w:rPr>
                <w:sz w:val="24"/>
              </w:rPr>
              <w:t>П</w:t>
            </w:r>
            <w:r w:rsidR="00825AA3">
              <w:rPr>
                <w:sz w:val="24"/>
              </w:rPr>
              <w:t>редвиђеног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трошка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са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програмским</w:t>
            </w:r>
            <w:r>
              <w:rPr>
                <w:sz w:val="24"/>
                <w:lang w:val="sr-Cyrl-RS"/>
              </w:rPr>
              <w:t xml:space="preserve"> </w:t>
            </w:r>
            <w:r w:rsidR="00825AA3">
              <w:rPr>
                <w:sz w:val="24"/>
              </w:rPr>
              <w:t>активностима</w:t>
            </w:r>
            <w:r>
              <w:rPr>
                <w:sz w:val="24"/>
                <w:lang w:val="sr-Cyrl-RS"/>
              </w:rPr>
              <w:t>.</w:t>
            </w:r>
          </w:p>
        </w:tc>
        <w:tc>
          <w:tcPr>
            <w:tcW w:w="1909" w:type="dxa"/>
          </w:tcPr>
          <w:p w:rsidR="00825AA3" w:rsidRDefault="00825AA3" w:rsidP="00C82B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825AA3" w:rsidRDefault="00825AA3" w:rsidP="00C82BBB"/>
    <w:p w:rsidR="00825AA3" w:rsidRDefault="00825AA3" w:rsidP="00C82BBB">
      <w:pPr>
        <w:pStyle w:val="BodyText"/>
        <w:spacing w:before="10"/>
        <w:ind w:left="0"/>
        <w:rPr>
          <w:sz w:val="23"/>
        </w:rPr>
      </w:pPr>
    </w:p>
    <w:p w:rsidR="00825AA3" w:rsidRPr="00F42AC4" w:rsidRDefault="00825AA3" w:rsidP="00C82BBB">
      <w:pPr>
        <w:pStyle w:val="BodyText"/>
      </w:pPr>
      <w:r w:rsidRPr="00F42AC4">
        <w:t>Сваки</w:t>
      </w:r>
      <w:r w:rsidR="0066122E" w:rsidRPr="00F42AC4">
        <w:rPr>
          <w:lang w:val="sr-Cyrl-RS"/>
        </w:rPr>
        <w:t xml:space="preserve"> </w:t>
      </w:r>
      <w:r w:rsidRPr="00F42AC4">
        <w:t>члан</w:t>
      </w:r>
      <w:r w:rsidR="0066122E" w:rsidRPr="00F42AC4">
        <w:rPr>
          <w:lang w:val="sr-Cyrl-RS"/>
        </w:rPr>
        <w:t xml:space="preserve"> </w:t>
      </w:r>
      <w:r w:rsidRPr="00F42AC4">
        <w:t>Комисије</w:t>
      </w:r>
      <w:r w:rsidR="0066122E" w:rsidRPr="00F42AC4">
        <w:rPr>
          <w:lang w:val="sr-Cyrl-RS"/>
        </w:rPr>
        <w:t xml:space="preserve"> </w:t>
      </w:r>
      <w:r w:rsidRPr="00F42AC4">
        <w:t>врши</w:t>
      </w:r>
      <w:r w:rsidR="0066122E" w:rsidRPr="00F42AC4">
        <w:rPr>
          <w:lang w:val="sr-Cyrl-RS"/>
        </w:rPr>
        <w:t xml:space="preserve"> </w:t>
      </w:r>
      <w:r w:rsidRPr="00F42AC4">
        <w:t>појединачно</w:t>
      </w:r>
      <w:r w:rsidR="0066122E" w:rsidRPr="00F42AC4">
        <w:rPr>
          <w:lang w:val="sr-Cyrl-RS"/>
        </w:rPr>
        <w:t xml:space="preserve"> </w:t>
      </w:r>
      <w:r w:rsidRPr="00F42AC4">
        <w:t>вредновање</w:t>
      </w:r>
      <w:r w:rsidR="0066122E" w:rsidRPr="00F42AC4">
        <w:rPr>
          <w:lang w:val="sr-Cyrl-RS"/>
        </w:rPr>
        <w:t xml:space="preserve"> </w:t>
      </w:r>
      <w:r w:rsidRPr="00F42AC4">
        <w:t>предлога</w:t>
      </w:r>
      <w:r w:rsidR="0066122E" w:rsidRPr="00F42AC4">
        <w:rPr>
          <w:lang w:val="sr-Cyrl-RS"/>
        </w:rPr>
        <w:t xml:space="preserve"> </w:t>
      </w:r>
      <w:r w:rsidRPr="00F42AC4">
        <w:t>програма.</w:t>
      </w:r>
    </w:p>
    <w:p w:rsidR="001B7A19" w:rsidRDefault="001B7A19" w:rsidP="00C82BBB">
      <w:pPr>
        <w:pStyle w:val="BodyText"/>
        <w:rPr>
          <w:color w:val="FF0000"/>
        </w:rPr>
      </w:pPr>
    </w:p>
    <w:p w:rsidR="001B7A19" w:rsidRPr="00A51CB6" w:rsidRDefault="001B7A19" w:rsidP="00C82BBB">
      <w:pPr>
        <w:pStyle w:val="BodyText"/>
        <w:rPr>
          <w:color w:val="FF0000"/>
        </w:rPr>
      </w:pPr>
    </w:p>
    <w:p w:rsidR="00F42AC4" w:rsidRDefault="00F42AC4" w:rsidP="00C82BBB">
      <w:pPr>
        <w:pStyle w:val="BodyText"/>
        <w:ind w:left="0"/>
      </w:pPr>
    </w:p>
    <w:p w:rsidR="00B8108A" w:rsidRDefault="00825AA3" w:rsidP="00C82BBB">
      <w:pPr>
        <w:pStyle w:val="BodyText"/>
        <w:numPr>
          <w:ilvl w:val="0"/>
          <w:numId w:val="4"/>
        </w:numPr>
        <w:ind w:right="196"/>
      </w:pPr>
      <w:r>
        <w:lastRenderedPageBreak/>
        <w:t>ОБАВЕЗНА КОНКРУСНА ДОКУМЕНТАЦИЈА КОЈУ ТРЕБА ДОСТАВИТИ</w:t>
      </w:r>
    </w:p>
    <w:p w:rsidR="00B8108A" w:rsidRDefault="00B8108A" w:rsidP="00C82BBB">
      <w:pPr>
        <w:pStyle w:val="BodyText"/>
        <w:ind w:left="398" w:right="196"/>
      </w:pPr>
    </w:p>
    <w:p w:rsidR="00825AA3" w:rsidRDefault="00825AA3" w:rsidP="00924B44">
      <w:pPr>
        <w:pStyle w:val="BodyText"/>
        <w:numPr>
          <w:ilvl w:val="0"/>
          <w:numId w:val="4"/>
        </w:numPr>
        <w:ind w:right="196"/>
        <w:jc w:val="both"/>
      </w:pPr>
      <w:r>
        <w:t>Учесник</w:t>
      </w:r>
      <w:r w:rsidR="00DD5627">
        <w:rPr>
          <w:lang w:val="sr-Cyrl-RS"/>
        </w:rPr>
        <w:t xml:space="preserve"> </w:t>
      </w:r>
      <w:r>
        <w:t>конкурса</w:t>
      </w:r>
      <w:r w:rsidR="00DD5627">
        <w:rPr>
          <w:lang w:val="sr-Cyrl-RS"/>
        </w:rPr>
        <w:t xml:space="preserve"> </w:t>
      </w:r>
      <w:r>
        <w:t>обавезан</w:t>
      </w:r>
      <w:r w:rsidR="00DD5627">
        <w:rPr>
          <w:lang w:val="sr-Cyrl-RS"/>
        </w:rPr>
        <w:t xml:space="preserve"> </w:t>
      </w:r>
      <w:r>
        <w:t>је</w:t>
      </w:r>
      <w:r w:rsidR="00DD5627">
        <w:rPr>
          <w:lang w:val="sr-Cyrl-RS"/>
        </w:rPr>
        <w:t xml:space="preserve"> </w:t>
      </w:r>
      <w:r>
        <w:t>да</w:t>
      </w:r>
      <w:r w:rsidR="00DD5627">
        <w:rPr>
          <w:lang w:val="sr-Cyrl-RS"/>
        </w:rPr>
        <w:t xml:space="preserve"> </w:t>
      </w:r>
      <w:r>
        <w:t>достави</w:t>
      </w:r>
      <w:r w:rsidR="00DD5627">
        <w:rPr>
          <w:lang w:val="sr-Cyrl-RS"/>
        </w:rPr>
        <w:t xml:space="preserve"> </w:t>
      </w:r>
      <w:r>
        <w:t>следећу</w:t>
      </w:r>
      <w:r w:rsidR="00DD5627">
        <w:rPr>
          <w:lang w:val="sr-Cyrl-RS"/>
        </w:rPr>
        <w:t xml:space="preserve"> </w:t>
      </w:r>
      <w:r>
        <w:t>документацију:</w:t>
      </w:r>
    </w:p>
    <w:p w:rsidR="00DD5627" w:rsidRDefault="00DD5627" w:rsidP="00924B44">
      <w:pPr>
        <w:pStyle w:val="BodyText"/>
        <w:ind w:left="0" w:right="196"/>
        <w:jc w:val="both"/>
      </w:pPr>
    </w:p>
    <w:p w:rsidR="00825AA3" w:rsidRDefault="00825AA3" w:rsidP="00924B44">
      <w:pPr>
        <w:pStyle w:val="ListParagraph"/>
        <w:numPr>
          <w:ilvl w:val="0"/>
          <w:numId w:val="3"/>
        </w:numPr>
        <w:tabs>
          <w:tab w:val="left" w:pos="382"/>
        </w:tabs>
        <w:ind w:right="118" w:firstLine="0"/>
        <w:rPr>
          <w:sz w:val="24"/>
        </w:rPr>
      </w:pPr>
      <w:r>
        <w:rPr>
          <w:sz w:val="24"/>
        </w:rPr>
        <w:t>Попуњен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образац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пријаве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са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прилозима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(Образац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пријаве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предлог</w:t>
      </w:r>
      <w:r w:rsidR="00DD5627">
        <w:rPr>
          <w:sz w:val="24"/>
          <w:lang w:val="sr-Cyrl-RS"/>
        </w:rPr>
        <w:t xml:space="preserve"> </w:t>
      </w:r>
      <w:r w:rsidR="00C57CBA">
        <w:rPr>
          <w:sz w:val="24"/>
        </w:rPr>
        <w:t>програма</w:t>
      </w:r>
      <w:r>
        <w:rPr>
          <w:sz w:val="24"/>
        </w:rPr>
        <w:t>)</w:t>
      </w:r>
      <w:r w:rsidR="00C57CBA">
        <w:rPr>
          <w:sz w:val="24"/>
          <w:lang w:val="sr-Cyrl-RS"/>
        </w:rPr>
        <w:t xml:space="preserve">, </w:t>
      </w:r>
      <w:r>
        <w:rPr>
          <w:sz w:val="24"/>
        </w:rPr>
        <w:t>обрасци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су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доступни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на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интернет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презентацији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Ражањ:</w:t>
      </w:r>
    </w:p>
    <w:p w:rsidR="00B15501" w:rsidRDefault="00B15501" w:rsidP="00924B44">
      <w:pPr>
        <w:pStyle w:val="ListParagraph"/>
        <w:tabs>
          <w:tab w:val="left" w:pos="382"/>
        </w:tabs>
        <w:ind w:right="118"/>
        <w:rPr>
          <w:sz w:val="24"/>
        </w:rPr>
      </w:pPr>
    </w:p>
    <w:p w:rsidR="00825AA3" w:rsidRDefault="00825AA3" w:rsidP="00924B44">
      <w:pPr>
        <w:pStyle w:val="ListParagraph"/>
        <w:numPr>
          <w:ilvl w:val="0"/>
          <w:numId w:val="3"/>
        </w:numPr>
        <w:tabs>
          <w:tab w:val="left" w:pos="355"/>
        </w:tabs>
        <w:spacing w:before="1"/>
        <w:ind w:right="122" w:firstLine="0"/>
        <w:rPr>
          <w:sz w:val="24"/>
        </w:rPr>
      </w:pPr>
      <w:r>
        <w:rPr>
          <w:sz w:val="24"/>
        </w:rPr>
        <w:t>Доказ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ликвидности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удружења,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односно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да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није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у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поступку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ликвидације,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стечајном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поступку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или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под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привременом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забраномо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бављања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делатности.</w:t>
      </w:r>
    </w:p>
    <w:p w:rsidR="00B15501" w:rsidRPr="00B15501" w:rsidRDefault="00B15501" w:rsidP="00924B44">
      <w:pPr>
        <w:tabs>
          <w:tab w:val="left" w:pos="355"/>
        </w:tabs>
        <w:spacing w:before="1"/>
        <w:ind w:right="122"/>
        <w:jc w:val="both"/>
        <w:rPr>
          <w:sz w:val="24"/>
        </w:rPr>
      </w:pPr>
    </w:p>
    <w:p w:rsidR="00DD5627" w:rsidRPr="00DD5627" w:rsidRDefault="00825AA3" w:rsidP="00924B44">
      <w:pPr>
        <w:pStyle w:val="ListParagraph"/>
        <w:numPr>
          <w:ilvl w:val="0"/>
          <w:numId w:val="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Антикорупцијски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план</w:t>
      </w:r>
    </w:p>
    <w:p w:rsidR="00825AA3" w:rsidRDefault="00825AA3" w:rsidP="00924B44">
      <w:pPr>
        <w:pStyle w:val="BodyText"/>
        <w:spacing w:before="120" w:after="100" w:afterAutospacing="1"/>
        <w:ind w:left="397" w:right="119" w:firstLine="720"/>
        <w:jc w:val="both"/>
      </w:pPr>
      <w:r>
        <w:t>Саставни</w:t>
      </w:r>
      <w:r w:rsidR="00101EB4">
        <w:rPr>
          <w:lang w:val="sr-Cyrl-RS"/>
        </w:rPr>
        <w:t xml:space="preserve"> </w:t>
      </w:r>
      <w:r>
        <w:t>део</w:t>
      </w:r>
      <w:r w:rsidR="00101EB4">
        <w:rPr>
          <w:lang w:val="sr-Cyrl-RS"/>
        </w:rPr>
        <w:t xml:space="preserve"> </w:t>
      </w:r>
      <w:r>
        <w:t>пријаве</w:t>
      </w:r>
      <w:r w:rsidR="00101EB4">
        <w:rPr>
          <w:lang w:val="sr-Cyrl-RS"/>
        </w:rPr>
        <w:t xml:space="preserve"> </w:t>
      </w:r>
      <w:r>
        <w:t>је</w:t>
      </w:r>
      <w:r w:rsidR="00101EB4">
        <w:rPr>
          <w:lang w:val="sr-Cyrl-RS"/>
        </w:rPr>
        <w:t xml:space="preserve"> </w:t>
      </w:r>
      <w:r>
        <w:t>изјава</w:t>
      </w:r>
      <w:r w:rsidR="00101EB4">
        <w:rPr>
          <w:lang w:val="sr-Cyrl-RS"/>
        </w:rPr>
        <w:t xml:space="preserve"> </w:t>
      </w:r>
      <w:r>
        <w:t>о</w:t>
      </w:r>
      <w:r w:rsidR="00101EB4">
        <w:rPr>
          <w:lang w:val="sr-Cyrl-RS"/>
        </w:rPr>
        <w:t xml:space="preserve"> </w:t>
      </w:r>
      <w:r>
        <w:t>прихватању</w:t>
      </w:r>
      <w:r w:rsidR="00101EB4">
        <w:rPr>
          <w:lang w:val="sr-Cyrl-RS"/>
        </w:rPr>
        <w:t xml:space="preserve"> </w:t>
      </w:r>
      <w:r>
        <w:t>обавезе</w:t>
      </w:r>
      <w:r w:rsidR="00101EB4">
        <w:rPr>
          <w:lang w:val="sr-Cyrl-RS"/>
        </w:rPr>
        <w:t xml:space="preserve"> </w:t>
      </w:r>
      <w:r>
        <w:t>подносиоца</w:t>
      </w:r>
      <w:r w:rsidR="00101EB4">
        <w:rPr>
          <w:lang w:val="sr-Cyrl-RS"/>
        </w:rPr>
        <w:t xml:space="preserve"> </w:t>
      </w:r>
      <w:r>
        <w:t>пријаве</w:t>
      </w:r>
      <w:r w:rsidR="00101EB4">
        <w:rPr>
          <w:lang w:val="sr-Cyrl-RS"/>
        </w:rPr>
        <w:t xml:space="preserve"> </w:t>
      </w:r>
      <w:r>
        <w:t>у</w:t>
      </w:r>
      <w:r w:rsidR="00101EB4">
        <w:rPr>
          <w:lang w:val="sr-Cyrl-RS"/>
        </w:rPr>
        <w:t xml:space="preserve"> </w:t>
      </w:r>
      <w:r>
        <w:t>случају</w:t>
      </w:r>
      <w:r w:rsidR="00101EB4">
        <w:rPr>
          <w:lang w:val="sr-Cyrl-RS"/>
        </w:rPr>
        <w:t xml:space="preserve"> </w:t>
      </w:r>
      <w:r>
        <w:t>да</w:t>
      </w:r>
      <w:r w:rsidR="00101EB4">
        <w:rPr>
          <w:lang w:val="sr-Cyrl-RS"/>
        </w:rPr>
        <w:t xml:space="preserve"> </w:t>
      </w:r>
      <w:r>
        <w:t>Општина</w:t>
      </w:r>
      <w:r w:rsidR="00101EB4">
        <w:rPr>
          <w:lang w:val="sr-Cyrl-RS"/>
        </w:rPr>
        <w:t xml:space="preserve"> </w:t>
      </w:r>
      <w:r>
        <w:t>финансира</w:t>
      </w:r>
      <w:r w:rsidR="00101EB4">
        <w:rPr>
          <w:lang w:val="sr-Cyrl-RS"/>
        </w:rPr>
        <w:t xml:space="preserve"> </w:t>
      </w:r>
      <w:r>
        <w:t>или</w:t>
      </w:r>
      <w:r w:rsidR="00101EB4">
        <w:rPr>
          <w:lang w:val="sr-Cyrl-RS"/>
        </w:rPr>
        <w:t xml:space="preserve"> </w:t>
      </w:r>
      <w:r>
        <w:t>суфинансира</w:t>
      </w:r>
      <w:r w:rsidR="00101EB4">
        <w:rPr>
          <w:lang w:val="sr-Cyrl-RS"/>
        </w:rPr>
        <w:t xml:space="preserve"> </w:t>
      </w:r>
      <w:r>
        <w:t>пријављени</w:t>
      </w:r>
      <w:r w:rsidR="00101EB4">
        <w:rPr>
          <w:lang w:val="sr-Cyrl-RS"/>
        </w:rPr>
        <w:t xml:space="preserve"> </w:t>
      </w:r>
      <w:r>
        <w:t>програм</w:t>
      </w:r>
      <w:r w:rsidR="00101EB4">
        <w:rPr>
          <w:lang w:val="sr-Cyrl-RS"/>
        </w:rPr>
        <w:t xml:space="preserve"> </w:t>
      </w:r>
      <w:r>
        <w:t>односно</w:t>
      </w:r>
      <w:r w:rsidR="00101EB4">
        <w:rPr>
          <w:lang w:val="sr-Cyrl-RS"/>
        </w:rPr>
        <w:t xml:space="preserve"> </w:t>
      </w:r>
      <w:r>
        <w:t>пројекат</w:t>
      </w:r>
      <w:r w:rsidR="00101EB4">
        <w:rPr>
          <w:lang w:val="sr-Cyrl-RS"/>
        </w:rPr>
        <w:t xml:space="preserve"> </w:t>
      </w:r>
      <w:r>
        <w:t>према</w:t>
      </w:r>
      <w:r w:rsidR="00101EB4">
        <w:rPr>
          <w:lang w:val="sr-Cyrl-RS"/>
        </w:rPr>
        <w:t xml:space="preserve"> </w:t>
      </w:r>
      <w:r>
        <w:t>којој</w:t>
      </w:r>
      <w:r w:rsidR="00101EB4">
        <w:rPr>
          <w:lang w:val="sr-Cyrl-RS"/>
        </w:rPr>
        <w:t xml:space="preserve"> </w:t>
      </w:r>
      <w:r>
        <w:t>одговорно</w:t>
      </w:r>
      <w:r w:rsidR="00101EB4">
        <w:rPr>
          <w:lang w:val="sr-Cyrl-RS"/>
        </w:rPr>
        <w:t xml:space="preserve"> </w:t>
      </w:r>
      <w:r>
        <w:t>лице</w:t>
      </w:r>
      <w:r w:rsidR="00101EB4">
        <w:rPr>
          <w:lang w:val="sr-Cyrl-RS"/>
        </w:rPr>
        <w:t xml:space="preserve"> </w:t>
      </w:r>
      <w:r>
        <w:t>подносиоца</w:t>
      </w:r>
      <w:r w:rsidR="00101EB4">
        <w:rPr>
          <w:lang w:val="sr-Cyrl-RS"/>
        </w:rPr>
        <w:t xml:space="preserve"> </w:t>
      </w:r>
      <w:r>
        <w:t>пријаве,</w:t>
      </w:r>
      <w:r w:rsidR="00101EB4">
        <w:rPr>
          <w:lang w:val="sr-Cyrl-RS"/>
        </w:rPr>
        <w:t xml:space="preserve"> </w:t>
      </w:r>
      <w:r>
        <w:t>под</w:t>
      </w:r>
      <w:r w:rsidR="00101EB4">
        <w:rPr>
          <w:lang w:val="sr-Cyrl-RS"/>
        </w:rPr>
        <w:t xml:space="preserve"> </w:t>
      </w:r>
      <w:r>
        <w:t>кривичном</w:t>
      </w:r>
      <w:r w:rsidR="00101EB4">
        <w:rPr>
          <w:lang w:val="sr-Cyrl-RS"/>
        </w:rPr>
        <w:t xml:space="preserve"> </w:t>
      </w:r>
      <w:r>
        <w:t>и</w:t>
      </w:r>
      <w:r w:rsidR="00101EB4">
        <w:rPr>
          <w:lang w:val="sr-Cyrl-RS"/>
        </w:rPr>
        <w:t xml:space="preserve"> </w:t>
      </w:r>
      <w:r>
        <w:t>материјалном</w:t>
      </w:r>
      <w:r w:rsidR="00101EB4">
        <w:rPr>
          <w:lang w:val="sr-Cyrl-RS"/>
        </w:rPr>
        <w:t xml:space="preserve"> </w:t>
      </w:r>
      <w:r>
        <w:t>одговорношћу</w:t>
      </w:r>
      <w:r w:rsidR="00101EB4">
        <w:rPr>
          <w:lang w:val="sr-Cyrl-RS"/>
        </w:rPr>
        <w:t xml:space="preserve"> </w:t>
      </w:r>
      <w:r>
        <w:t>изјављује:</w:t>
      </w:r>
    </w:p>
    <w:p w:rsidR="00FE6216" w:rsidRPr="00FE6216" w:rsidRDefault="00FE6216" w:rsidP="00924B44">
      <w:pPr>
        <w:pStyle w:val="ListParagraph"/>
        <w:numPr>
          <w:ilvl w:val="1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Д</w:t>
      </w:r>
      <w:r w:rsidR="00825AA3">
        <w:rPr>
          <w:sz w:val="24"/>
        </w:rPr>
        <w:t>а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су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сви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подаци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наведени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пријави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истинити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тачни;</w:t>
      </w:r>
      <w:r>
        <w:rPr>
          <w:sz w:val="24"/>
          <w:lang w:val="sr-Cyrl-RS"/>
        </w:rPr>
        <w:t xml:space="preserve"> </w:t>
      </w:r>
    </w:p>
    <w:p w:rsidR="00FE6216" w:rsidRPr="00FE6216" w:rsidRDefault="00FE6216" w:rsidP="00924B44">
      <w:pPr>
        <w:pStyle w:val="ListParagraph"/>
        <w:numPr>
          <w:ilvl w:val="1"/>
          <w:numId w:val="3"/>
        </w:numPr>
        <w:tabs>
          <w:tab w:val="left" w:pos="821"/>
        </w:tabs>
        <w:ind w:hanging="361"/>
        <w:rPr>
          <w:sz w:val="24"/>
          <w:szCs w:val="24"/>
        </w:rPr>
      </w:pPr>
      <w:r>
        <w:rPr>
          <w:lang w:val="sr-Cyrl-RS"/>
        </w:rPr>
        <w:t xml:space="preserve"> </w:t>
      </w:r>
      <w:r w:rsidRPr="00FE6216">
        <w:rPr>
          <w:sz w:val="24"/>
          <w:szCs w:val="24"/>
        </w:rPr>
        <w:t>Да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ће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додељена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средства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бити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наменски</w:t>
      </w:r>
      <w:r w:rsidRPr="00FE6216">
        <w:rPr>
          <w:sz w:val="24"/>
          <w:szCs w:val="24"/>
          <w:lang w:val="sr-Cyrl-RS"/>
        </w:rPr>
        <w:t xml:space="preserve"> </w:t>
      </w:r>
      <w:r w:rsidRPr="00FE6216">
        <w:rPr>
          <w:sz w:val="24"/>
          <w:szCs w:val="24"/>
        </w:rPr>
        <w:t>утрошена</w:t>
      </w:r>
    </w:p>
    <w:p w:rsidR="00825AA3" w:rsidRPr="00FE6216" w:rsidRDefault="00FE6216" w:rsidP="00924B44">
      <w:pPr>
        <w:tabs>
          <w:tab w:val="left" w:pos="821"/>
        </w:tabs>
        <w:ind w:left="459"/>
        <w:jc w:val="both"/>
        <w:rPr>
          <w:sz w:val="24"/>
        </w:rPr>
      </w:pPr>
      <w:r>
        <w:rPr>
          <w:lang w:val="sr-Cyrl-RS"/>
        </w:rPr>
        <w:t xml:space="preserve">      </w:t>
      </w:r>
      <w:r w:rsidRPr="00FE6216">
        <w:rPr>
          <w:lang w:val="sr-Cyrl-RS"/>
        </w:rPr>
        <w:t xml:space="preserve">  </w:t>
      </w:r>
    </w:p>
    <w:p w:rsidR="00825AA3" w:rsidRPr="00825AA3" w:rsidRDefault="00FE6216" w:rsidP="00924B44">
      <w:pPr>
        <w:pStyle w:val="ListParagraph"/>
        <w:numPr>
          <w:ilvl w:val="1"/>
          <w:numId w:val="3"/>
        </w:numPr>
        <w:tabs>
          <w:tab w:val="left" w:pos="821"/>
        </w:tabs>
        <w:ind w:right="121"/>
        <w:rPr>
          <w:sz w:val="24"/>
        </w:rPr>
        <w:sectPr w:rsidR="00825AA3" w:rsidRPr="00825AA3" w:rsidSect="00DD5627">
          <w:headerReference w:type="default" r:id="rId8"/>
          <w:type w:val="continuous"/>
          <w:pgSz w:w="11910" w:h="16840"/>
          <w:pgMar w:top="1417" w:right="1417" w:bottom="1417" w:left="1417" w:header="396" w:footer="0" w:gutter="0"/>
          <w:cols w:space="720"/>
          <w:docGrid w:linePitch="299"/>
        </w:sectPr>
      </w:pPr>
      <w:r>
        <w:rPr>
          <w:sz w:val="24"/>
        </w:rPr>
        <w:t>Д</w:t>
      </w:r>
      <w:r w:rsidR="00825AA3">
        <w:rPr>
          <w:sz w:val="24"/>
        </w:rPr>
        <w:t>а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ће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законском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року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бити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достављени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звештај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о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реализацији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програма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односно</w:t>
      </w:r>
      <w:r>
        <w:rPr>
          <w:sz w:val="24"/>
          <w:lang w:val="sr-Cyrl-RS"/>
        </w:rPr>
        <w:t xml:space="preserve"> </w:t>
      </w:r>
      <w:r w:rsidR="00825AA3">
        <w:rPr>
          <w:sz w:val="24"/>
        </w:rPr>
        <w:t>проје</w:t>
      </w:r>
      <w:r w:rsidR="00B8108A">
        <w:rPr>
          <w:sz w:val="24"/>
        </w:rPr>
        <w:t>кта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са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финансијском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документацијо</w:t>
      </w:r>
      <w:r>
        <w:rPr>
          <w:sz w:val="24"/>
          <w:lang w:val="sr-Cyrl-RS"/>
        </w:rPr>
        <w:t>м</w:t>
      </w:r>
    </w:p>
    <w:p w:rsidR="00B8108A" w:rsidRDefault="00B8108A" w:rsidP="00924B44">
      <w:pPr>
        <w:jc w:val="both"/>
      </w:pPr>
    </w:p>
    <w:p w:rsidR="00B8108A" w:rsidRDefault="00FE6216" w:rsidP="00924B4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90"/>
        <w:ind w:right="117"/>
        <w:rPr>
          <w:sz w:val="24"/>
        </w:rPr>
      </w:pPr>
      <w:r>
        <w:rPr>
          <w:sz w:val="24"/>
        </w:rPr>
        <w:t>Д</w:t>
      </w:r>
      <w:r w:rsidR="00B8108A">
        <w:rPr>
          <w:sz w:val="24"/>
        </w:rPr>
        <w:t>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је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претходне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две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године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користио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средства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буџета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и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испунио/није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испунио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обавезе;</w:t>
      </w:r>
    </w:p>
    <w:p w:rsidR="00B8108A" w:rsidRDefault="00E4507C" w:rsidP="00924B44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right="122"/>
        <w:rPr>
          <w:sz w:val="24"/>
        </w:rPr>
      </w:pPr>
      <w:r>
        <w:rPr>
          <w:sz w:val="24"/>
        </w:rPr>
        <w:t>Д</w:t>
      </w:r>
      <w:r w:rsidR="00B8108A">
        <w:rPr>
          <w:sz w:val="24"/>
        </w:rPr>
        <w:t>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је/није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у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претходне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године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раскинут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уговор</w:t>
      </w:r>
      <w:r>
        <w:rPr>
          <w:sz w:val="24"/>
          <w:lang w:val="sr-Cyrl-RS"/>
        </w:rPr>
        <w:t xml:space="preserve"> </w:t>
      </w:r>
      <w:r>
        <w:rPr>
          <w:sz w:val="24"/>
        </w:rPr>
        <w:t xml:space="preserve">због </w:t>
      </w:r>
      <w:r w:rsidR="00B8108A">
        <w:rPr>
          <w:sz w:val="24"/>
        </w:rPr>
        <w:t>ненаменског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трошења</w:t>
      </w:r>
      <w:r>
        <w:rPr>
          <w:sz w:val="24"/>
          <w:lang w:val="sr-Cyrl-RS"/>
        </w:rPr>
        <w:t xml:space="preserve"> </w:t>
      </w:r>
      <w:r w:rsidR="00B8108A">
        <w:rPr>
          <w:sz w:val="24"/>
        </w:rPr>
        <w:t>средстава.</w:t>
      </w:r>
    </w:p>
    <w:p w:rsidR="00B8108A" w:rsidRDefault="00B8108A" w:rsidP="00C82BBB">
      <w:pPr>
        <w:pStyle w:val="BodyText"/>
        <w:spacing w:before="5"/>
        <w:ind w:left="0"/>
      </w:pPr>
    </w:p>
    <w:p w:rsidR="00B8108A" w:rsidRDefault="00B8108A" w:rsidP="00C82BBB">
      <w:pPr>
        <w:pStyle w:val="ListParagraph"/>
        <w:numPr>
          <w:ilvl w:val="0"/>
          <w:numId w:val="2"/>
        </w:numPr>
        <w:tabs>
          <w:tab w:val="left" w:pos="1061"/>
        </w:tabs>
        <w:ind w:hanging="241"/>
        <w:jc w:val="left"/>
        <w:rPr>
          <w:sz w:val="24"/>
        </w:rPr>
      </w:pPr>
      <w:r>
        <w:rPr>
          <w:sz w:val="24"/>
        </w:rPr>
        <w:t>НАЧИН</w:t>
      </w:r>
      <w:r>
        <w:rPr>
          <w:sz w:val="24"/>
          <w:lang w:val="sr-Cyrl-RS"/>
        </w:rPr>
        <w:t xml:space="preserve"> </w:t>
      </w:r>
      <w:r>
        <w:rPr>
          <w:sz w:val="24"/>
        </w:rPr>
        <w:t>ПРИЈАВЉИВАЊА</w:t>
      </w:r>
      <w:r>
        <w:rPr>
          <w:sz w:val="24"/>
          <w:lang w:val="sr-Cyrl-RS"/>
        </w:rPr>
        <w:t xml:space="preserve"> </w:t>
      </w:r>
      <w:r>
        <w:rPr>
          <w:sz w:val="24"/>
        </w:rPr>
        <w:t>НА</w:t>
      </w:r>
      <w:r>
        <w:rPr>
          <w:sz w:val="24"/>
          <w:lang w:val="sr-Cyrl-RS"/>
        </w:rPr>
        <w:t xml:space="preserve"> </w:t>
      </w:r>
      <w:r>
        <w:rPr>
          <w:sz w:val="24"/>
        </w:rPr>
        <w:t>КОНКУРС</w:t>
      </w:r>
    </w:p>
    <w:p w:rsidR="00B8108A" w:rsidRDefault="00B8108A" w:rsidP="00C82BBB">
      <w:pPr>
        <w:pStyle w:val="ListParagraph"/>
        <w:tabs>
          <w:tab w:val="left" w:pos="1061"/>
        </w:tabs>
        <w:ind w:left="1060"/>
        <w:jc w:val="left"/>
        <w:rPr>
          <w:sz w:val="24"/>
        </w:rPr>
      </w:pPr>
    </w:p>
    <w:p w:rsidR="00B8108A" w:rsidRDefault="00B8108A" w:rsidP="00924B44">
      <w:pPr>
        <w:pStyle w:val="BodyText"/>
        <w:ind w:right="118" w:firstLine="719"/>
        <w:jc w:val="both"/>
      </w:pPr>
      <w:r>
        <w:t>Оверени</w:t>
      </w:r>
      <w:r>
        <w:rPr>
          <w:lang w:val="sr-Cyrl-RS"/>
        </w:rPr>
        <w:t xml:space="preserve"> </w:t>
      </w:r>
      <w:r>
        <w:t>одштампан</w:t>
      </w:r>
      <w:r>
        <w:rPr>
          <w:lang w:val="sr-Cyrl-RS"/>
        </w:rPr>
        <w:t xml:space="preserve"> </w:t>
      </w:r>
      <w:r>
        <w:t>Образац</w:t>
      </w:r>
      <w:r>
        <w:rPr>
          <w:lang w:val="sr-Cyrl-RS"/>
        </w:rPr>
        <w:t xml:space="preserve"> </w:t>
      </w:r>
      <w:r>
        <w:t>пријаве</w:t>
      </w:r>
      <w:r>
        <w:rPr>
          <w:lang w:val="sr-Cyrl-RS"/>
        </w:rPr>
        <w:t xml:space="preserve"> </w:t>
      </w:r>
      <w:r>
        <w:t>са</w:t>
      </w:r>
      <w:r>
        <w:rPr>
          <w:lang w:val="sr-Cyrl-RS"/>
        </w:rPr>
        <w:t xml:space="preserve"> </w:t>
      </w:r>
      <w:r>
        <w:t>пратећом</w:t>
      </w:r>
      <w:r>
        <w:rPr>
          <w:lang w:val="sr-Cyrl-RS"/>
        </w:rPr>
        <w:t xml:space="preserve"> </w:t>
      </w:r>
      <w:r>
        <w:t>обавезном</w:t>
      </w:r>
      <w:r>
        <w:rPr>
          <w:lang w:val="sr-Cyrl-RS"/>
        </w:rPr>
        <w:t xml:space="preserve"> </w:t>
      </w:r>
      <w:r>
        <w:t>конкурсном</w:t>
      </w:r>
      <w:r>
        <w:rPr>
          <w:lang w:val="sr-Cyrl-RS"/>
        </w:rPr>
        <w:t xml:space="preserve"> </w:t>
      </w:r>
      <w:r>
        <w:t>документацијом,</w:t>
      </w:r>
      <w:r>
        <w:rPr>
          <w:lang w:val="sr-Cyrl-RS"/>
        </w:rPr>
        <w:t xml:space="preserve"> </w:t>
      </w:r>
      <w:r>
        <w:t>електронска</w:t>
      </w:r>
      <w:r>
        <w:rPr>
          <w:lang w:val="sr-Cyrl-RS"/>
        </w:rPr>
        <w:t xml:space="preserve"> </w:t>
      </w:r>
      <w:r>
        <w:t>верзија</w:t>
      </w:r>
      <w:r>
        <w:rPr>
          <w:lang w:val="sr-Cyrl-RS"/>
        </w:rPr>
        <w:t xml:space="preserve"> </w:t>
      </w:r>
      <w:r>
        <w:t>конкурсне</w:t>
      </w:r>
      <w:r>
        <w:rPr>
          <w:lang w:val="sr-Cyrl-RS"/>
        </w:rPr>
        <w:t xml:space="preserve"> </w:t>
      </w:r>
      <w:r>
        <w:t>документације</w:t>
      </w:r>
      <w:r>
        <w:rPr>
          <w:lang w:val="sr-Cyrl-RS"/>
        </w:rPr>
        <w:t xml:space="preserve"> </w:t>
      </w:r>
      <w:r>
        <w:t>и</w:t>
      </w:r>
      <w:r>
        <w:rPr>
          <w:lang w:val="sr-Cyrl-RS"/>
        </w:rPr>
        <w:t xml:space="preserve"> </w:t>
      </w:r>
      <w:r>
        <w:t>пожељна</w:t>
      </w:r>
      <w:r>
        <w:rPr>
          <w:lang w:val="sr-Cyrl-RS"/>
        </w:rPr>
        <w:t xml:space="preserve"> </w:t>
      </w:r>
      <w:r>
        <w:t>пратећа</w:t>
      </w:r>
      <w:r>
        <w:rPr>
          <w:lang w:val="sr-Cyrl-RS"/>
        </w:rPr>
        <w:t xml:space="preserve"> </w:t>
      </w:r>
      <w:r>
        <w:t>документација</w:t>
      </w:r>
      <w:r>
        <w:rPr>
          <w:lang w:val="sr-Cyrl-RS"/>
        </w:rPr>
        <w:t xml:space="preserve"> </w:t>
      </w:r>
      <w:r>
        <w:t>достављају</w:t>
      </w:r>
      <w:r>
        <w:rPr>
          <w:lang w:val="sr-Cyrl-RS"/>
        </w:rPr>
        <w:t xml:space="preserve"> </w:t>
      </w:r>
      <w:r>
        <w:t>се</w:t>
      </w:r>
      <w:r>
        <w:rPr>
          <w:lang w:val="sr-Cyrl-RS"/>
        </w:rPr>
        <w:t xml:space="preserve"> </w:t>
      </w:r>
      <w:r>
        <w:t>у</w:t>
      </w:r>
      <w:r>
        <w:rPr>
          <w:lang w:val="sr-Cyrl-RS"/>
        </w:rPr>
        <w:t xml:space="preserve"> </w:t>
      </w:r>
      <w:r>
        <w:t>затвореној</w:t>
      </w:r>
      <w:r>
        <w:rPr>
          <w:lang w:val="sr-Cyrl-RS"/>
        </w:rPr>
        <w:t xml:space="preserve"> </w:t>
      </w:r>
      <w:r>
        <w:t>коверти</w:t>
      </w:r>
      <w:r>
        <w:rPr>
          <w:lang w:val="sr-Cyrl-RS"/>
        </w:rPr>
        <w:t xml:space="preserve"> </w:t>
      </w:r>
      <w:r>
        <w:t>са</w:t>
      </w:r>
      <w:r>
        <w:rPr>
          <w:lang w:val="sr-Cyrl-RS"/>
        </w:rPr>
        <w:t xml:space="preserve"> </w:t>
      </w:r>
      <w:r>
        <w:t>назнаком</w:t>
      </w:r>
      <w:r>
        <w:rPr>
          <w:lang w:val="sr-Cyrl-RS"/>
        </w:rPr>
        <w:t xml:space="preserve"> </w:t>
      </w:r>
      <w:r>
        <w:t>„За</w:t>
      </w:r>
      <w:r>
        <w:rPr>
          <w:lang w:val="sr-Cyrl-RS"/>
        </w:rPr>
        <w:t xml:space="preserve"> </w:t>
      </w:r>
      <w:r>
        <w:t>конкурс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</w:t>
      </w:r>
      <w:r>
        <w:t>суфинансирање/финансирање</w:t>
      </w:r>
      <w:r>
        <w:rPr>
          <w:lang w:val="sr-Cyrl-RS"/>
        </w:rPr>
        <w:t xml:space="preserve"> </w:t>
      </w:r>
      <w:r>
        <w:t>удружења–не</w:t>
      </w:r>
      <w:r>
        <w:rPr>
          <w:lang w:val="sr-Cyrl-RS"/>
        </w:rPr>
        <w:t xml:space="preserve"> </w:t>
      </w:r>
      <w:r>
        <w:t>отварати”</w:t>
      </w:r>
      <w:r>
        <w:rPr>
          <w:lang w:val="sr-Cyrl-RS"/>
        </w:rPr>
        <w:t xml:space="preserve"> </w:t>
      </w:r>
      <w:r>
        <w:t>и</w:t>
      </w:r>
      <w:r>
        <w:rPr>
          <w:lang w:val="sr-Cyrl-RS"/>
        </w:rPr>
        <w:t xml:space="preserve"> </w:t>
      </w:r>
      <w:r>
        <w:t>истакнутим</w:t>
      </w:r>
      <w:r>
        <w:rPr>
          <w:lang w:val="sr-Cyrl-RS"/>
        </w:rPr>
        <w:t xml:space="preserve"> </w:t>
      </w:r>
      <w:r>
        <w:t>називом</w:t>
      </w:r>
      <w:r>
        <w:rPr>
          <w:lang w:val="sr-Cyrl-RS"/>
        </w:rPr>
        <w:t xml:space="preserve"> </w:t>
      </w:r>
      <w:r>
        <w:t>подносиоца</w:t>
      </w:r>
      <w:r>
        <w:rPr>
          <w:lang w:val="sr-Cyrl-RS"/>
        </w:rPr>
        <w:t xml:space="preserve"> </w:t>
      </w:r>
      <w:r>
        <w:t>програма,</w:t>
      </w:r>
      <w:r>
        <w:rPr>
          <w:lang w:val="sr-Cyrl-RS"/>
        </w:rPr>
        <w:t xml:space="preserve"> </w:t>
      </w:r>
      <w:r>
        <w:t>на</w:t>
      </w:r>
      <w:r>
        <w:rPr>
          <w:lang w:val="sr-Cyrl-RS"/>
        </w:rPr>
        <w:t xml:space="preserve"> </w:t>
      </w:r>
      <w:r>
        <w:t>пошти</w:t>
      </w:r>
      <w:r>
        <w:rPr>
          <w:lang w:val="sr-Cyrl-RS"/>
        </w:rPr>
        <w:t xml:space="preserve"> </w:t>
      </w:r>
      <w:r>
        <w:t>или</w:t>
      </w:r>
      <w:r>
        <w:rPr>
          <w:lang w:val="sr-Cyrl-RS"/>
        </w:rPr>
        <w:t xml:space="preserve"> </w:t>
      </w:r>
      <w:r>
        <w:t>писарници</w:t>
      </w:r>
      <w:r>
        <w:rPr>
          <w:lang w:val="sr-Cyrl-RS"/>
        </w:rPr>
        <w:t xml:space="preserve"> </w:t>
      </w:r>
      <w:r>
        <w:t>јединице</w:t>
      </w:r>
      <w:r>
        <w:rPr>
          <w:lang w:val="sr-Cyrl-RS"/>
        </w:rPr>
        <w:t xml:space="preserve"> </w:t>
      </w:r>
      <w:r>
        <w:t>локалне</w:t>
      </w:r>
      <w:r>
        <w:rPr>
          <w:lang w:val="sr-Cyrl-RS"/>
        </w:rPr>
        <w:t xml:space="preserve"> </w:t>
      </w:r>
      <w:r>
        <w:t>самоуправе</w:t>
      </w:r>
      <w:r>
        <w:rPr>
          <w:lang w:val="sr-Cyrl-RS"/>
        </w:rPr>
        <w:t xml:space="preserve"> </w:t>
      </w:r>
      <w:r>
        <w:t>наназначеној</w:t>
      </w:r>
      <w:r w:rsidR="005D3979">
        <w:rPr>
          <w:lang w:val="sr-Cyrl-RS"/>
        </w:rPr>
        <w:t xml:space="preserve"> </w:t>
      </w:r>
      <w:r>
        <w:t>адреси.</w:t>
      </w:r>
    </w:p>
    <w:p w:rsidR="00B8108A" w:rsidRPr="005D3979" w:rsidRDefault="00B8108A" w:rsidP="00924B44">
      <w:pPr>
        <w:pStyle w:val="BodyText"/>
        <w:spacing w:before="1"/>
        <w:ind w:right="313" w:firstLine="719"/>
        <w:jc w:val="both"/>
        <w:rPr>
          <w:lang w:val="sr-Cyrl-RS"/>
        </w:rPr>
      </w:pPr>
      <w:r>
        <w:t>Пријава</w:t>
      </w:r>
      <w:r>
        <w:rPr>
          <w:lang w:val="sr-Cyrl-RS"/>
        </w:rPr>
        <w:t xml:space="preserve"> </w:t>
      </w:r>
      <w:r>
        <w:t>се</w:t>
      </w:r>
      <w:r>
        <w:rPr>
          <w:lang w:val="sr-Cyrl-RS"/>
        </w:rPr>
        <w:t xml:space="preserve"> </w:t>
      </w:r>
      <w:r>
        <w:t>шаље</w:t>
      </w:r>
      <w:r>
        <w:rPr>
          <w:lang w:val="sr-Cyrl-RS"/>
        </w:rPr>
        <w:t xml:space="preserve"> </w:t>
      </w:r>
      <w:r>
        <w:t>поштом</w:t>
      </w:r>
      <w:r>
        <w:rPr>
          <w:lang w:val="sr-Cyrl-RS"/>
        </w:rPr>
        <w:t xml:space="preserve"> </w:t>
      </w:r>
      <w:r>
        <w:t>на</w:t>
      </w:r>
      <w:r>
        <w:rPr>
          <w:lang w:val="sr-Cyrl-RS"/>
        </w:rPr>
        <w:t xml:space="preserve"> </w:t>
      </w:r>
      <w:r>
        <w:t>адресу: Општина</w:t>
      </w:r>
      <w:r>
        <w:rPr>
          <w:lang w:val="sr-Cyrl-RS"/>
        </w:rPr>
        <w:t xml:space="preserve"> </w:t>
      </w:r>
      <w:r>
        <w:t>Ражањ, ТргСветогСаве</w:t>
      </w:r>
      <w:r>
        <w:rPr>
          <w:lang w:val="sr-Cyrl-RS"/>
        </w:rPr>
        <w:t xml:space="preserve"> </w:t>
      </w:r>
      <w:r>
        <w:t>број 33,37215</w:t>
      </w:r>
      <w:r w:rsidR="005D3979">
        <w:rPr>
          <w:lang w:val="sr-Cyrl-RS"/>
        </w:rPr>
        <w:t xml:space="preserve"> </w:t>
      </w:r>
      <w:r w:rsidR="005D3979">
        <w:t xml:space="preserve">Ражањ, са назнаком </w:t>
      </w:r>
      <w:r w:rsidR="005D3979">
        <w:rPr>
          <w:lang w:val="sr-Cyrl-RS"/>
        </w:rPr>
        <w:t>„За конкурс за финансирање удружења“ – не отварати до истека конкурса.</w:t>
      </w:r>
    </w:p>
    <w:p w:rsidR="00B8108A" w:rsidRDefault="00B8108A" w:rsidP="00924B44">
      <w:pPr>
        <w:ind w:left="100" w:firstLine="719"/>
        <w:jc w:val="both"/>
        <w:rPr>
          <w:sz w:val="24"/>
        </w:rPr>
      </w:pPr>
      <w:r>
        <w:rPr>
          <w:sz w:val="24"/>
        </w:rPr>
        <w:t>Конкурсна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документација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може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преузети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интернет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странице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Ражањ-</w:t>
      </w:r>
      <w:hyperlink r:id="rId9">
        <w:r>
          <w:rPr>
            <w:color w:val="0000FF"/>
            <w:u w:val="single" w:color="0000FF"/>
          </w:rPr>
          <w:t>https://www.razanj.ls.gov.rs/</w:t>
        </w:r>
        <w:r>
          <w:t>,</w:t>
        </w:r>
      </w:hyperlink>
      <w:r>
        <w:rPr>
          <w:sz w:val="24"/>
        </w:rPr>
        <w:t>и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писарници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Општинске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управе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Ражањ.</w:t>
      </w:r>
    </w:p>
    <w:p w:rsidR="00B8108A" w:rsidRDefault="00B8108A" w:rsidP="00924B44">
      <w:pPr>
        <w:pStyle w:val="BodyText"/>
        <w:ind w:right="122" w:firstLine="719"/>
        <w:jc w:val="both"/>
      </w:pPr>
      <w:r>
        <w:t>За</w:t>
      </w:r>
      <w:r w:rsidR="00DD20A5">
        <w:rPr>
          <w:lang w:val="sr-Cyrl-RS"/>
        </w:rPr>
        <w:t xml:space="preserve"> </w:t>
      </w:r>
      <w:r>
        <w:t>додатне</w:t>
      </w:r>
      <w:r w:rsidR="00DD20A5">
        <w:rPr>
          <w:lang w:val="sr-Cyrl-RS"/>
        </w:rPr>
        <w:t xml:space="preserve"> </w:t>
      </w:r>
      <w:r>
        <w:t>информације</w:t>
      </w:r>
      <w:r w:rsidR="00DD20A5">
        <w:rPr>
          <w:lang w:val="sr-Cyrl-RS"/>
        </w:rPr>
        <w:t xml:space="preserve"> </w:t>
      </w:r>
      <w:r>
        <w:t>можете</w:t>
      </w:r>
      <w:r w:rsidR="00DD20A5">
        <w:rPr>
          <w:lang w:val="sr-Cyrl-RS"/>
        </w:rPr>
        <w:t xml:space="preserve"> </w:t>
      </w:r>
      <w:r>
        <w:t>се</w:t>
      </w:r>
      <w:r w:rsidR="00DD20A5">
        <w:rPr>
          <w:lang w:val="sr-Cyrl-RS"/>
        </w:rPr>
        <w:t xml:space="preserve"> </w:t>
      </w:r>
      <w:r>
        <w:t>обратити</w:t>
      </w:r>
      <w:r w:rsidR="00DD20A5">
        <w:rPr>
          <w:lang w:val="sr-Cyrl-RS"/>
        </w:rPr>
        <w:t xml:space="preserve"> Драгиши Јовановић, </w:t>
      </w:r>
      <w:r w:rsidR="00DD20A5">
        <w:t>број</w:t>
      </w:r>
      <w:r w:rsidR="00DD20A5">
        <w:rPr>
          <w:lang w:val="sr-Cyrl-RS"/>
        </w:rPr>
        <w:t xml:space="preserve"> </w:t>
      </w:r>
      <w:r w:rsidR="00DD20A5">
        <w:t>телефона</w:t>
      </w:r>
      <w:r w:rsidR="00702FFF">
        <w:rPr>
          <w:lang w:val="sr-Cyrl-RS"/>
        </w:rPr>
        <w:t xml:space="preserve"> </w:t>
      </w:r>
      <w:r w:rsidR="00DD20A5">
        <w:t>064/8867783</w:t>
      </w:r>
      <w:r w:rsidR="00702FFF">
        <w:t xml:space="preserve"> </w:t>
      </w:r>
      <w:r w:rsidR="00DD20A5">
        <w:rPr>
          <w:lang w:val="sr-Cyrl-RS"/>
        </w:rPr>
        <w:t xml:space="preserve"> </w:t>
      </w:r>
      <w:r>
        <w:t>или</w:t>
      </w:r>
      <w:r w:rsidR="00DD20A5">
        <w:rPr>
          <w:lang w:val="sr-Cyrl-RS"/>
        </w:rPr>
        <w:t xml:space="preserve"> </w:t>
      </w:r>
      <w:r>
        <w:t>путем</w:t>
      </w:r>
      <w:r w:rsidR="00DD20A5">
        <w:rPr>
          <w:lang w:val="sr-Cyrl-RS"/>
        </w:rPr>
        <w:t xml:space="preserve"> </w:t>
      </w:r>
      <w:r>
        <w:t>електронске</w:t>
      </w:r>
      <w:r w:rsidR="00DD20A5">
        <w:rPr>
          <w:lang w:val="sr-Cyrl-RS"/>
        </w:rPr>
        <w:t xml:space="preserve"> </w:t>
      </w:r>
      <w:r>
        <w:t>поште</w:t>
      </w:r>
      <w:r w:rsidR="00DD20A5">
        <w:rPr>
          <w:lang w:val="sr-Cyrl-RS"/>
        </w:rPr>
        <w:t xml:space="preserve"> </w:t>
      </w:r>
      <w:r>
        <w:t>на</w:t>
      </w:r>
      <w:r w:rsidR="00DD20A5">
        <w:rPr>
          <w:lang w:val="sr-Cyrl-RS"/>
        </w:rPr>
        <w:t xml:space="preserve"> </w:t>
      </w:r>
      <w:r>
        <w:t>адресу</w:t>
      </w:r>
      <w:r w:rsidR="00DD20A5">
        <w:rPr>
          <w:lang w:val="sr-Cyrl-RS"/>
        </w:rPr>
        <w:t xml:space="preserve"> </w:t>
      </w:r>
      <w:hyperlink r:id="rId10" w:history="1">
        <w:r w:rsidR="00924B44" w:rsidRPr="00FF558A">
          <w:rPr>
            <w:rStyle w:val="Hyperlink"/>
            <w:u w:color="0000FF"/>
          </w:rPr>
          <w:t>opstinarazanj@gmail.com</w:t>
        </w:r>
      </w:hyperlink>
      <w:r>
        <w:t>.</w:t>
      </w:r>
    </w:p>
    <w:p w:rsidR="009333A7" w:rsidRDefault="009333A7" w:rsidP="00C82BBB">
      <w:pPr>
        <w:pStyle w:val="BodyText"/>
        <w:ind w:right="122" w:firstLine="719"/>
      </w:pPr>
    </w:p>
    <w:p w:rsidR="00B8108A" w:rsidRDefault="00B8108A" w:rsidP="00C82BBB">
      <w:pPr>
        <w:pStyle w:val="Heading1"/>
        <w:ind w:left="820" w:right="0"/>
        <w:jc w:val="left"/>
        <w:rPr>
          <w:b w:val="0"/>
        </w:rPr>
      </w:pPr>
      <w:r>
        <w:t>Напомена:</w:t>
      </w:r>
      <w:r w:rsidR="00DD20A5">
        <w:rPr>
          <w:lang w:val="sr-Cyrl-RS"/>
        </w:rPr>
        <w:t xml:space="preserve"> </w:t>
      </w:r>
      <w:r>
        <w:t>За</w:t>
      </w:r>
      <w:r w:rsidR="005D3979">
        <w:rPr>
          <w:lang w:val="sr-Cyrl-RS"/>
        </w:rPr>
        <w:t xml:space="preserve"> </w:t>
      </w:r>
      <w:r>
        <w:t>сваки</w:t>
      </w:r>
      <w:r w:rsidR="00DD20A5">
        <w:rPr>
          <w:lang w:val="sr-Cyrl-RS"/>
        </w:rPr>
        <w:t xml:space="preserve"> </w:t>
      </w:r>
      <w:r>
        <w:t>програм</w:t>
      </w:r>
      <w:r w:rsidR="00DD20A5">
        <w:rPr>
          <w:lang w:val="sr-Cyrl-RS"/>
        </w:rPr>
        <w:t xml:space="preserve"> </w:t>
      </w:r>
      <w:r>
        <w:t>односно</w:t>
      </w:r>
      <w:r w:rsidR="00DD20A5">
        <w:rPr>
          <w:lang w:val="sr-Cyrl-RS"/>
        </w:rPr>
        <w:t xml:space="preserve"> </w:t>
      </w:r>
      <w:r>
        <w:t>пројекат</w:t>
      </w:r>
      <w:r w:rsidR="00DD20A5">
        <w:rPr>
          <w:lang w:val="sr-Cyrl-RS"/>
        </w:rPr>
        <w:t xml:space="preserve"> </w:t>
      </w:r>
      <w:r>
        <w:t>подноси</w:t>
      </w:r>
      <w:r w:rsidR="00DD20A5">
        <w:rPr>
          <w:lang w:val="sr-Cyrl-RS"/>
        </w:rPr>
        <w:t xml:space="preserve"> </w:t>
      </w:r>
      <w:r>
        <w:t>се</w:t>
      </w:r>
      <w:r w:rsidR="00DD20A5">
        <w:rPr>
          <w:lang w:val="sr-Cyrl-RS"/>
        </w:rPr>
        <w:t xml:space="preserve"> </w:t>
      </w:r>
      <w:r>
        <w:t>посебна</w:t>
      </w:r>
      <w:r w:rsidR="00DD20A5">
        <w:rPr>
          <w:lang w:val="sr-Cyrl-RS"/>
        </w:rPr>
        <w:t xml:space="preserve"> </w:t>
      </w:r>
      <w:r>
        <w:t>пријава</w:t>
      </w:r>
      <w:r>
        <w:rPr>
          <w:b w:val="0"/>
        </w:rPr>
        <w:t>.</w:t>
      </w:r>
    </w:p>
    <w:p w:rsidR="00DD20A5" w:rsidRDefault="00DD20A5" w:rsidP="00C82BBB">
      <w:pPr>
        <w:pStyle w:val="Heading1"/>
        <w:ind w:left="820" w:right="0"/>
        <w:jc w:val="left"/>
        <w:rPr>
          <w:b w:val="0"/>
        </w:rPr>
      </w:pPr>
    </w:p>
    <w:p w:rsidR="00B8108A" w:rsidRDefault="00B8108A" w:rsidP="00924B44">
      <w:pPr>
        <w:pStyle w:val="BodyText"/>
        <w:ind w:right="119" w:firstLine="719"/>
        <w:jc w:val="both"/>
      </w:pPr>
      <w:r>
        <w:t>Ако</w:t>
      </w:r>
      <w:r w:rsidR="003C7F84">
        <w:rPr>
          <w:lang w:val="sr-Cyrl-RS"/>
        </w:rPr>
        <w:t xml:space="preserve"> </w:t>
      </w:r>
      <w:r>
        <w:t>за</w:t>
      </w:r>
      <w:r w:rsidR="003C7F84">
        <w:rPr>
          <w:lang w:val="sr-Cyrl-RS"/>
        </w:rPr>
        <w:t xml:space="preserve"> </w:t>
      </w:r>
      <w:r>
        <w:t>доделу</w:t>
      </w:r>
      <w:r w:rsidR="003C7F84">
        <w:rPr>
          <w:lang w:val="sr-Cyrl-RS"/>
        </w:rPr>
        <w:t xml:space="preserve"> </w:t>
      </w:r>
      <w:r>
        <w:t>средства</w:t>
      </w:r>
      <w:r w:rsidR="003C7F84">
        <w:rPr>
          <w:lang w:val="sr-Cyrl-RS"/>
        </w:rPr>
        <w:t xml:space="preserve"> </w:t>
      </w:r>
      <w:r>
        <w:t>конкурише</w:t>
      </w:r>
      <w:r w:rsidR="003C7F84">
        <w:rPr>
          <w:lang w:val="sr-Cyrl-RS"/>
        </w:rPr>
        <w:t xml:space="preserve"> </w:t>
      </w:r>
      <w:r>
        <w:t>партнерски</w:t>
      </w:r>
      <w:r w:rsidR="003C7F84">
        <w:rPr>
          <w:lang w:val="sr-Cyrl-RS"/>
        </w:rPr>
        <w:t xml:space="preserve"> </w:t>
      </w:r>
      <w:r>
        <w:t>програм, само</w:t>
      </w:r>
      <w:r w:rsidR="003C7F84">
        <w:rPr>
          <w:lang w:val="sr-Cyrl-RS"/>
        </w:rPr>
        <w:t xml:space="preserve"> </w:t>
      </w:r>
      <w:r>
        <w:t>једно</w:t>
      </w:r>
      <w:r w:rsidR="003C7F84">
        <w:rPr>
          <w:lang w:val="sr-Cyrl-RS"/>
        </w:rPr>
        <w:t xml:space="preserve"> </w:t>
      </w:r>
      <w:r>
        <w:t>удружење</w:t>
      </w:r>
      <w:r w:rsidR="003C7F84">
        <w:rPr>
          <w:lang w:val="sr-Cyrl-RS"/>
        </w:rPr>
        <w:t xml:space="preserve"> </w:t>
      </w:r>
      <w:r>
        <w:t>подноси</w:t>
      </w:r>
      <w:r w:rsidR="003C7F84">
        <w:rPr>
          <w:lang w:val="sr-Cyrl-RS"/>
        </w:rPr>
        <w:t xml:space="preserve"> </w:t>
      </w:r>
      <w:r>
        <w:t>пријаву</w:t>
      </w:r>
      <w:r w:rsidR="003C7F84">
        <w:rPr>
          <w:lang w:val="sr-Cyrl-RS"/>
        </w:rPr>
        <w:t xml:space="preserve"> </w:t>
      </w:r>
      <w:r>
        <w:t>и</w:t>
      </w:r>
      <w:r w:rsidR="003C7F84">
        <w:rPr>
          <w:lang w:val="sr-Cyrl-RS"/>
        </w:rPr>
        <w:t xml:space="preserve"> </w:t>
      </w:r>
      <w:r>
        <w:t>оно</w:t>
      </w:r>
      <w:r w:rsidR="003C7F84">
        <w:rPr>
          <w:lang w:val="sr-Cyrl-RS"/>
        </w:rPr>
        <w:t xml:space="preserve"> </w:t>
      </w:r>
      <w:r>
        <w:t>је</w:t>
      </w:r>
      <w:r w:rsidR="003C7F84">
        <w:rPr>
          <w:lang w:val="sr-Cyrl-RS"/>
        </w:rPr>
        <w:t xml:space="preserve"> </w:t>
      </w:r>
      <w:r>
        <w:t>одговорно</w:t>
      </w:r>
      <w:r w:rsidR="003C7F84">
        <w:rPr>
          <w:lang w:val="sr-Cyrl-RS"/>
        </w:rPr>
        <w:t xml:space="preserve"> </w:t>
      </w:r>
      <w:r>
        <w:t>за</w:t>
      </w:r>
      <w:r w:rsidR="003C7F84">
        <w:rPr>
          <w:lang w:val="sr-Cyrl-RS"/>
        </w:rPr>
        <w:t xml:space="preserve"> </w:t>
      </w:r>
      <w:r>
        <w:t>управљање</w:t>
      </w:r>
      <w:r w:rsidR="003C7F84">
        <w:rPr>
          <w:lang w:val="sr-Cyrl-RS"/>
        </w:rPr>
        <w:t xml:space="preserve"> </w:t>
      </w:r>
      <w:r>
        <w:t>финансијским</w:t>
      </w:r>
      <w:r w:rsidR="003C7F84">
        <w:rPr>
          <w:lang w:val="sr-Cyrl-RS"/>
        </w:rPr>
        <w:t xml:space="preserve"> </w:t>
      </w:r>
      <w:r>
        <w:t>средствима</w:t>
      </w:r>
      <w:r w:rsidR="003C7F84">
        <w:rPr>
          <w:lang w:val="sr-Cyrl-RS"/>
        </w:rPr>
        <w:t xml:space="preserve"> </w:t>
      </w:r>
      <w:r>
        <w:t>свих</w:t>
      </w:r>
      <w:r w:rsidR="003C7F84">
        <w:rPr>
          <w:lang w:val="sr-Cyrl-RS"/>
        </w:rPr>
        <w:t xml:space="preserve"> </w:t>
      </w:r>
      <w:r>
        <w:t>партнерских</w:t>
      </w:r>
      <w:r w:rsidR="003C7F84">
        <w:rPr>
          <w:lang w:val="sr-Cyrl-RS"/>
        </w:rPr>
        <w:t xml:space="preserve"> </w:t>
      </w:r>
      <w:r>
        <w:t>удружења</w:t>
      </w:r>
      <w:r w:rsidR="003C7F84">
        <w:rPr>
          <w:lang w:val="sr-Cyrl-RS"/>
        </w:rPr>
        <w:t xml:space="preserve"> </w:t>
      </w:r>
      <w:r>
        <w:t>на</w:t>
      </w:r>
      <w:r w:rsidR="003C7F84">
        <w:rPr>
          <w:lang w:val="sr-Cyrl-RS"/>
        </w:rPr>
        <w:t xml:space="preserve"> </w:t>
      </w:r>
      <w:r>
        <w:t>програму, и у програму</w:t>
      </w:r>
      <w:r w:rsidR="003C7F84">
        <w:rPr>
          <w:lang w:val="sr-Cyrl-RS"/>
        </w:rPr>
        <w:t xml:space="preserve"> </w:t>
      </w:r>
      <w:r>
        <w:t>мора</w:t>
      </w:r>
      <w:r w:rsidR="003C7F84">
        <w:rPr>
          <w:lang w:val="sr-Cyrl-RS"/>
        </w:rPr>
        <w:t xml:space="preserve"> </w:t>
      </w:r>
      <w:r>
        <w:t>бити</w:t>
      </w:r>
      <w:r w:rsidR="003C7F84">
        <w:rPr>
          <w:lang w:val="sr-Cyrl-RS"/>
        </w:rPr>
        <w:t xml:space="preserve"> </w:t>
      </w:r>
      <w:r>
        <w:t>означено</w:t>
      </w:r>
      <w:r w:rsidR="003C7F84">
        <w:rPr>
          <w:lang w:val="sr-Cyrl-RS"/>
        </w:rPr>
        <w:t xml:space="preserve"> </w:t>
      </w:r>
      <w:r>
        <w:t>као</w:t>
      </w:r>
      <w:r w:rsidR="003C7F84">
        <w:rPr>
          <w:lang w:val="sr-Cyrl-RS"/>
        </w:rPr>
        <w:t xml:space="preserve"> </w:t>
      </w:r>
      <w:r>
        <w:t>одговорно</w:t>
      </w:r>
      <w:r w:rsidR="003C7F84">
        <w:rPr>
          <w:lang w:val="sr-Cyrl-RS"/>
        </w:rPr>
        <w:t xml:space="preserve"> </w:t>
      </w:r>
      <w:r>
        <w:t>удружење.</w:t>
      </w:r>
    </w:p>
    <w:p w:rsidR="00B8108A" w:rsidRDefault="00B8108A" w:rsidP="00C82BBB">
      <w:pPr>
        <w:pStyle w:val="BodyText"/>
        <w:ind w:left="0"/>
      </w:pPr>
    </w:p>
    <w:p w:rsidR="00B8108A" w:rsidRPr="00BB15E1" w:rsidRDefault="00B8108A" w:rsidP="00C82BBB">
      <w:pPr>
        <w:pStyle w:val="ListParagraph"/>
        <w:numPr>
          <w:ilvl w:val="0"/>
          <w:numId w:val="2"/>
        </w:numPr>
        <w:tabs>
          <w:tab w:val="left" w:pos="1061"/>
        </w:tabs>
        <w:spacing w:before="1"/>
        <w:ind w:left="100" w:right="1391" w:firstLine="719"/>
        <w:jc w:val="left"/>
        <w:rPr>
          <w:sz w:val="24"/>
        </w:rPr>
      </w:pPr>
      <w:r w:rsidRPr="00BB15E1">
        <w:rPr>
          <w:sz w:val="24"/>
        </w:rPr>
        <w:t>РОКОВИ ЗА ПОДНОШЕЊЕ ПРИЈАВА НА ЈАВНИ КОНКУРС И</w:t>
      </w:r>
      <w:r w:rsidR="00FE6216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ОДЛУЧИВАЊЕ</w:t>
      </w:r>
      <w:r w:rsidR="00FE6216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</w:t>
      </w:r>
      <w:r w:rsidR="00FE6216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ДОДЕЛИ</w:t>
      </w:r>
      <w:r w:rsidR="00FE6216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СРЕДСТАВА</w:t>
      </w:r>
      <w:r w:rsidR="00FE6216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УДРУЖЕЊИМА</w:t>
      </w:r>
    </w:p>
    <w:p w:rsidR="00BB15E1" w:rsidRPr="00A51CB6" w:rsidRDefault="00BB15E1" w:rsidP="00C82BBB">
      <w:pPr>
        <w:pStyle w:val="ListParagraph"/>
        <w:tabs>
          <w:tab w:val="left" w:pos="1061"/>
        </w:tabs>
        <w:spacing w:before="1"/>
        <w:ind w:left="819" w:right="1391"/>
        <w:jc w:val="left"/>
        <w:rPr>
          <w:color w:val="FF0000"/>
          <w:sz w:val="24"/>
        </w:rPr>
      </w:pPr>
    </w:p>
    <w:p w:rsidR="00B8108A" w:rsidRPr="00B15501" w:rsidRDefault="00B8108A" w:rsidP="00924B44">
      <w:pPr>
        <w:pStyle w:val="ListParagraph"/>
        <w:numPr>
          <w:ilvl w:val="0"/>
          <w:numId w:val="1"/>
        </w:numPr>
        <w:tabs>
          <w:tab w:val="left" w:pos="331"/>
        </w:tabs>
        <w:ind w:right="114" w:firstLine="0"/>
        <w:rPr>
          <w:sz w:val="24"/>
        </w:rPr>
      </w:pPr>
      <w:r w:rsidRPr="00BB15E1">
        <w:rPr>
          <w:sz w:val="24"/>
        </w:rPr>
        <w:t>Рок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за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подношење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пријаве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на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овај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јавни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конкурс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је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15дана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од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дана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објављивања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јавног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конкурса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на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интернет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страници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ОпштинеРажањ -</w:t>
      </w:r>
      <w:hyperlink r:id="rId11">
        <w:r w:rsidRPr="00BB15E1">
          <w:rPr>
            <w:u w:val="single" w:color="0000FF"/>
          </w:rPr>
          <w:t>https://www.razanj.ls.gov.rs/</w:t>
        </w:r>
      </w:hyperlink>
      <w:r w:rsidR="005D3979">
        <w:t>.</w:t>
      </w:r>
      <w:r w:rsidRPr="00BB15E1">
        <w:t xml:space="preserve"> </w:t>
      </w:r>
    </w:p>
    <w:p w:rsidR="00B15501" w:rsidRPr="00BB15E1" w:rsidRDefault="00B15501" w:rsidP="00924B44">
      <w:pPr>
        <w:pStyle w:val="ListParagraph"/>
        <w:tabs>
          <w:tab w:val="left" w:pos="331"/>
        </w:tabs>
        <w:ind w:right="114"/>
        <w:rPr>
          <w:sz w:val="24"/>
        </w:rPr>
      </w:pPr>
    </w:p>
    <w:p w:rsidR="00B8108A" w:rsidRDefault="00B8108A" w:rsidP="00924B44">
      <w:pPr>
        <w:pStyle w:val="ListParagraph"/>
        <w:numPr>
          <w:ilvl w:val="0"/>
          <w:numId w:val="1"/>
        </w:numPr>
        <w:tabs>
          <w:tab w:val="left" w:pos="353"/>
        </w:tabs>
        <w:ind w:right="121" w:firstLine="0"/>
        <w:rPr>
          <w:sz w:val="24"/>
        </w:rPr>
      </w:pPr>
      <w:r w:rsidRPr="00BB15E1">
        <w:rPr>
          <w:sz w:val="24"/>
        </w:rPr>
        <w:t>Листа</w:t>
      </w:r>
      <w:r w:rsidR="00BB15E1" w:rsidRPr="00BB15E1">
        <w:rPr>
          <w:sz w:val="24"/>
          <w:lang w:val="sr-Cyrl-RS"/>
        </w:rPr>
        <w:t xml:space="preserve"> </w:t>
      </w:r>
      <w:r w:rsidRPr="00BB15E1">
        <w:rPr>
          <w:sz w:val="24"/>
        </w:rPr>
        <w:t>вредновања и рангирања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пријављених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програма, коју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утврђује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комисија, биће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објављена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на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званичној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интернет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страници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Ражањ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на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огласној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табли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Општинске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управе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Ражањ, најкасније у року</w:t>
      </w:r>
      <w:r w:rsidR="00BB15E1">
        <w:rPr>
          <w:sz w:val="24"/>
          <w:lang w:val="sr-Cyrl-RS"/>
        </w:rPr>
        <w:t xml:space="preserve"> </w:t>
      </w:r>
      <w:r w:rsidR="00AB7136">
        <w:rPr>
          <w:sz w:val="24"/>
        </w:rPr>
        <w:t>од 60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дана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од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дана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истека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рока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подношење</w:t>
      </w:r>
      <w:r w:rsidR="00BB15E1">
        <w:rPr>
          <w:sz w:val="24"/>
          <w:lang w:val="sr-Cyrl-RS"/>
        </w:rPr>
        <w:t xml:space="preserve"> </w:t>
      </w:r>
      <w:r>
        <w:rPr>
          <w:sz w:val="24"/>
        </w:rPr>
        <w:t>пријава.</w:t>
      </w:r>
    </w:p>
    <w:p w:rsidR="00B15501" w:rsidRPr="00B15501" w:rsidRDefault="00B15501" w:rsidP="00924B44">
      <w:pPr>
        <w:tabs>
          <w:tab w:val="left" w:pos="353"/>
        </w:tabs>
        <w:ind w:right="121"/>
        <w:jc w:val="both"/>
        <w:rPr>
          <w:sz w:val="24"/>
        </w:rPr>
      </w:pPr>
    </w:p>
    <w:p w:rsidR="00B8108A" w:rsidRDefault="00B8108A" w:rsidP="00924B44">
      <w:pPr>
        <w:pStyle w:val="ListParagraph"/>
        <w:numPr>
          <w:ilvl w:val="0"/>
          <w:numId w:val="1"/>
        </w:numPr>
        <w:tabs>
          <w:tab w:val="left" w:pos="341"/>
        </w:tabs>
        <w:ind w:right="413" w:firstLine="0"/>
        <w:rPr>
          <w:sz w:val="24"/>
        </w:rPr>
      </w:pPr>
      <w:r>
        <w:rPr>
          <w:sz w:val="24"/>
        </w:rPr>
        <w:t>Одлука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избору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програма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којима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додељују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средства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из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буџета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општине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Ражањ,</w:t>
      </w:r>
      <w:r w:rsidR="00F42AC4">
        <w:rPr>
          <w:sz w:val="24"/>
          <w:lang w:val="sr-Cyrl-RS"/>
        </w:rPr>
        <w:t xml:space="preserve"> </w:t>
      </w:r>
      <w:r>
        <w:rPr>
          <w:sz w:val="24"/>
        </w:rPr>
        <w:t>објавиће</w:t>
      </w:r>
      <w:r w:rsidR="00F42AC4">
        <w:rPr>
          <w:sz w:val="24"/>
          <w:lang w:val="sr-Cyrl-RS"/>
        </w:rPr>
        <w:t xml:space="preserve"> се </w:t>
      </w:r>
      <w:r>
        <w:rPr>
          <w:sz w:val="24"/>
        </w:rPr>
        <w:t>у рокуод 5 дана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од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дана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доношења.</w:t>
      </w:r>
    </w:p>
    <w:p w:rsidR="00B15501" w:rsidRPr="00B15501" w:rsidRDefault="00B15501" w:rsidP="00924B44">
      <w:pPr>
        <w:tabs>
          <w:tab w:val="left" w:pos="341"/>
        </w:tabs>
        <w:ind w:right="413"/>
        <w:jc w:val="both"/>
        <w:rPr>
          <w:sz w:val="24"/>
        </w:rPr>
      </w:pPr>
    </w:p>
    <w:p w:rsidR="00B8108A" w:rsidRDefault="00B8108A" w:rsidP="00924B44">
      <w:pPr>
        <w:pStyle w:val="ListParagraph"/>
        <w:numPr>
          <w:ilvl w:val="0"/>
          <w:numId w:val="1"/>
        </w:numPr>
        <w:tabs>
          <w:tab w:val="left" w:pos="365"/>
        </w:tabs>
        <w:ind w:right="120" w:firstLine="0"/>
        <w:rPr>
          <w:sz w:val="24"/>
        </w:rPr>
      </w:pPr>
      <w:r>
        <w:rPr>
          <w:sz w:val="24"/>
        </w:rPr>
        <w:t>Неблаговремене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пријаве,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као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и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пријаве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које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је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поднело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удружење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које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испуњава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услове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за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учешће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на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конкурсу,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 xml:space="preserve"> не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разматрају</w:t>
      </w:r>
      <w:r w:rsidR="00DD20A5">
        <w:rPr>
          <w:sz w:val="24"/>
          <w:lang w:val="sr-Cyrl-RS"/>
        </w:rPr>
        <w:t xml:space="preserve"> </w:t>
      </w:r>
      <w:r>
        <w:rPr>
          <w:sz w:val="24"/>
        </w:rPr>
        <w:t>се.</w:t>
      </w:r>
    </w:p>
    <w:p w:rsidR="00B15501" w:rsidRPr="00B15501" w:rsidRDefault="00B15501" w:rsidP="00924B44">
      <w:pPr>
        <w:tabs>
          <w:tab w:val="left" w:pos="365"/>
        </w:tabs>
        <w:ind w:right="120"/>
        <w:jc w:val="both"/>
        <w:rPr>
          <w:sz w:val="24"/>
        </w:rPr>
      </w:pPr>
    </w:p>
    <w:p w:rsidR="00B8108A" w:rsidRDefault="00B8108A" w:rsidP="00924B44">
      <w:pPr>
        <w:pStyle w:val="ListParagraph"/>
        <w:numPr>
          <w:ilvl w:val="0"/>
          <w:numId w:val="1"/>
        </w:numPr>
        <w:tabs>
          <w:tab w:val="left" w:pos="348"/>
        </w:tabs>
        <w:ind w:right="124" w:firstLine="0"/>
        <w:rPr>
          <w:sz w:val="24"/>
        </w:rPr>
      </w:pPr>
      <w:r>
        <w:rPr>
          <w:sz w:val="24"/>
        </w:rPr>
        <w:t>Непотпуне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пријаве,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односно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непотпуно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или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непрецизно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представљени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програми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или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остала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конкурсна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документација,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 xml:space="preserve"> не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разматрају</w:t>
      </w:r>
      <w:r w:rsidR="00DD5627">
        <w:rPr>
          <w:sz w:val="24"/>
          <w:lang w:val="sr-Cyrl-RS"/>
        </w:rPr>
        <w:t xml:space="preserve"> </w:t>
      </w:r>
      <w:r>
        <w:rPr>
          <w:sz w:val="24"/>
        </w:rPr>
        <w:t>се.</w:t>
      </w:r>
    </w:p>
    <w:p w:rsidR="00B8108A" w:rsidRDefault="00B8108A" w:rsidP="00924B44">
      <w:pPr>
        <w:pStyle w:val="BodyText"/>
        <w:spacing w:before="10"/>
        <w:ind w:left="0"/>
        <w:jc w:val="both"/>
        <w:rPr>
          <w:sz w:val="23"/>
        </w:rPr>
      </w:pPr>
    </w:p>
    <w:p w:rsidR="00B8108A" w:rsidRDefault="00B8108A" w:rsidP="00924B44">
      <w:pPr>
        <w:pStyle w:val="BodyText"/>
        <w:ind w:right="122"/>
        <w:jc w:val="both"/>
      </w:pPr>
      <w:r>
        <w:t>Напомена: Комисија</w:t>
      </w:r>
      <w:r w:rsidR="00DD5627">
        <w:rPr>
          <w:lang w:val="sr-Cyrl-RS"/>
        </w:rPr>
        <w:t xml:space="preserve"> </w:t>
      </w:r>
      <w:r>
        <w:t>за</w:t>
      </w:r>
      <w:r w:rsidR="00DD5627">
        <w:rPr>
          <w:lang w:val="sr-Cyrl-RS"/>
        </w:rPr>
        <w:t xml:space="preserve"> </w:t>
      </w:r>
      <w:r>
        <w:t>сровођење</w:t>
      </w:r>
      <w:r w:rsidR="00DD5627">
        <w:rPr>
          <w:lang w:val="sr-Cyrl-RS"/>
        </w:rPr>
        <w:t xml:space="preserve"> </w:t>
      </w:r>
      <w:r>
        <w:t>јавног</w:t>
      </w:r>
      <w:r w:rsidR="00DD5627">
        <w:rPr>
          <w:lang w:val="sr-Cyrl-RS"/>
        </w:rPr>
        <w:t xml:space="preserve"> </w:t>
      </w:r>
      <w:r>
        <w:t>конкурса</w:t>
      </w:r>
      <w:r w:rsidR="00DD5627">
        <w:rPr>
          <w:lang w:val="sr-Cyrl-RS"/>
        </w:rPr>
        <w:t xml:space="preserve"> </w:t>
      </w:r>
      <w:r>
        <w:t>по</w:t>
      </w:r>
      <w:r w:rsidR="00DD5627">
        <w:rPr>
          <w:lang w:val="sr-Cyrl-RS"/>
        </w:rPr>
        <w:t xml:space="preserve"> </w:t>
      </w:r>
      <w:r>
        <w:t>службеној</w:t>
      </w:r>
      <w:r w:rsidR="00DD5627">
        <w:rPr>
          <w:lang w:val="sr-Cyrl-RS"/>
        </w:rPr>
        <w:t xml:space="preserve"> </w:t>
      </w:r>
      <w:r>
        <w:t>дужности</w:t>
      </w:r>
      <w:r w:rsidR="00DD5627">
        <w:rPr>
          <w:lang w:val="sr-Cyrl-RS"/>
        </w:rPr>
        <w:t xml:space="preserve"> </w:t>
      </w:r>
      <w:r>
        <w:t>утврђује</w:t>
      </w:r>
      <w:r w:rsidR="00DD5627">
        <w:rPr>
          <w:lang w:val="sr-Cyrl-RS"/>
        </w:rPr>
        <w:t xml:space="preserve"> </w:t>
      </w:r>
      <w:r>
        <w:t>да</w:t>
      </w:r>
      <w:r w:rsidR="00DD5627">
        <w:rPr>
          <w:lang w:val="sr-Cyrl-RS"/>
        </w:rPr>
        <w:t xml:space="preserve"> </w:t>
      </w:r>
      <w:r>
        <w:t>ли</w:t>
      </w:r>
      <w:r w:rsidR="00DD5627">
        <w:rPr>
          <w:lang w:val="sr-Cyrl-RS"/>
        </w:rPr>
        <w:t xml:space="preserve"> </w:t>
      </w:r>
      <w:r>
        <w:t>је</w:t>
      </w:r>
      <w:r w:rsidR="00DD5627">
        <w:rPr>
          <w:lang w:val="sr-Cyrl-RS"/>
        </w:rPr>
        <w:t xml:space="preserve"> </w:t>
      </w:r>
      <w:r>
        <w:t>удружење</w:t>
      </w:r>
      <w:r w:rsidR="00DD5627">
        <w:rPr>
          <w:lang w:val="sr-Cyrl-RS"/>
        </w:rPr>
        <w:t xml:space="preserve"> </w:t>
      </w:r>
      <w:r>
        <w:t>уписано у регистар</w:t>
      </w:r>
      <w:r w:rsidR="00DD5627">
        <w:rPr>
          <w:lang w:val="sr-Cyrl-RS"/>
        </w:rPr>
        <w:t xml:space="preserve"> </w:t>
      </w:r>
      <w:r>
        <w:t>надлежног</w:t>
      </w:r>
      <w:r w:rsidR="00DD5627">
        <w:rPr>
          <w:lang w:val="sr-Cyrl-RS"/>
        </w:rPr>
        <w:t xml:space="preserve"> </w:t>
      </w:r>
      <w:r>
        <w:t>органа и да</w:t>
      </w:r>
      <w:r w:rsidR="00DD5627">
        <w:rPr>
          <w:lang w:val="sr-Cyrl-RS"/>
        </w:rPr>
        <w:t xml:space="preserve"> </w:t>
      </w:r>
      <w:r>
        <w:t>ли</w:t>
      </w:r>
      <w:r w:rsidR="00DD5627">
        <w:rPr>
          <w:lang w:val="sr-Cyrl-RS"/>
        </w:rPr>
        <w:t xml:space="preserve"> </w:t>
      </w:r>
      <w:r>
        <w:t>се, према</w:t>
      </w:r>
      <w:r w:rsidR="001B7A19">
        <w:rPr>
          <w:lang w:val="sr-Cyrl-RS"/>
        </w:rPr>
        <w:t xml:space="preserve"> </w:t>
      </w:r>
      <w:r>
        <w:t>статутарним</w:t>
      </w:r>
      <w:r w:rsidR="001B7A19">
        <w:rPr>
          <w:lang w:val="sr-Cyrl-RS"/>
        </w:rPr>
        <w:t xml:space="preserve"> </w:t>
      </w:r>
      <w:r>
        <w:t>одредбама,циљеви</w:t>
      </w:r>
      <w:r w:rsidR="009F69B2">
        <w:rPr>
          <w:lang w:val="sr-Cyrl-RS"/>
        </w:rPr>
        <w:t xml:space="preserve"> </w:t>
      </w:r>
      <w:r>
        <w:t>удружења</w:t>
      </w:r>
      <w:r w:rsidR="009F69B2">
        <w:rPr>
          <w:lang w:val="sr-Cyrl-RS"/>
        </w:rPr>
        <w:t xml:space="preserve"> </w:t>
      </w:r>
      <w:r>
        <w:t>остварују у</w:t>
      </w:r>
      <w:r w:rsidR="00DD5627">
        <w:rPr>
          <w:lang w:val="sr-Cyrl-RS"/>
        </w:rPr>
        <w:t xml:space="preserve"> </w:t>
      </w:r>
      <w:r>
        <w:t>области</w:t>
      </w:r>
      <w:r w:rsidR="00DD5627">
        <w:rPr>
          <w:lang w:val="sr-Cyrl-RS"/>
        </w:rPr>
        <w:t xml:space="preserve"> </w:t>
      </w:r>
      <w:r>
        <w:t>у</w:t>
      </w:r>
      <w:r w:rsidR="00DD5627">
        <w:rPr>
          <w:lang w:val="sr-Cyrl-RS"/>
        </w:rPr>
        <w:t xml:space="preserve"> </w:t>
      </w:r>
      <w:r>
        <w:t>којој</w:t>
      </w:r>
      <w:r w:rsidR="00DD5627">
        <w:rPr>
          <w:lang w:val="sr-Cyrl-RS"/>
        </w:rPr>
        <w:t xml:space="preserve"> </w:t>
      </w:r>
      <w:r>
        <w:t>се</w:t>
      </w:r>
      <w:r w:rsidR="00DD5627">
        <w:rPr>
          <w:lang w:val="sr-Cyrl-RS"/>
        </w:rPr>
        <w:t xml:space="preserve"> </w:t>
      </w:r>
      <w:r>
        <w:t>програм</w:t>
      </w:r>
      <w:r w:rsidR="00DD5627">
        <w:rPr>
          <w:lang w:val="sr-Cyrl-RS"/>
        </w:rPr>
        <w:t xml:space="preserve"> </w:t>
      </w:r>
      <w:r>
        <w:t>реализује.</w:t>
      </w:r>
    </w:p>
    <w:p w:rsidR="00B8108A" w:rsidRDefault="00B8108A" w:rsidP="00C82BBB">
      <w:pPr>
        <w:pStyle w:val="BodyText"/>
        <w:ind w:left="0"/>
      </w:pPr>
    </w:p>
    <w:p w:rsidR="009F69B2" w:rsidRDefault="009F69B2" w:rsidP="009F69B2">
      <w:pPr>
        <w:pStyle w:val="BodyText"/>
        <w:ind w:left="5011" w:right="188"/>
      </w:pPr>
    </w:p>
    <w:p w:rsidR="00B8108A" w:rsidRDefault="001B7A19" w:rsidP="009F69B2">
      <w:pPr>
        <w:pStyle w:val="BodyText"/>
        <w:ind w:left="5011" w:right="188"/>
      </w:pPr>
      <w:r>
        <w:t xml:space="preserve">                   </w:t>
      </w:r>
      <w:r w:rsidR="009F69B2">
        <w:t xml:space="preserve"> </w:t>
      </w:r>
      <w:r w:rsidR="00B8108A">
        <w:t>ПРЕДСЕДНИК</w:t>
      </w:r>
    </w:p>
    <w:p w:rsidR="009F69B2" w:rsidRDefault="001B7A19" w:rsidP="001B7A19">
      <w:pPr>
        <w:pStyle w:val="BodyText"/>
        <w:tabs>
          <w:tab w:val="left" w:pos="6508"/>
        </w:tabs>
        <w:ind w:left="0" w:right="18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</w:t>
      </w:r>
      <w:r w:rsidR="009F69B2">
        <w:rPr>
          <w:lang w:val="sr-Cyrl-RS"/>
        </w:rPr>
        <w:t>Добрица Стојковић</w:t>
      </w:r>
      <w:r>
        <w:rPr>
          <w:lang w:val="sr-Cyrl-RS"/>
        </w:rPr>
        <w:t xml:space="preserve">  с.р.</w:t>
      </w:r>
    </w:p>
    <w:p w:rsidR="009F69B2" w:rsidRDefault="009F69B2" w:rsidP="009F69B2">
      <w:pPr>
        <w:pStyle w:val="BodyText"/>
        <w:ind w:right="188"/>
        <w:rPr>
          <w:lang w:val="sr-Cyrl-RS"/>
        </w:rPr>
      </w:pPr>
    </w:p>
    <w:p w:rsidR="009F69B2" w:rsidRDefault="009F69B2" w:rsidP="009F69B2">
      <w:pPr>
        <w:pStyle w:val="BodyText"/>
        <w:ind w:right="188"/>
        <w:rPr>
          <w:lang w:val="sr-Cyrl-RS"/>
        </w:rPr>
      </w:pPr>
    </w:p>
    <w:p w:rsidR="009F69B2" w:rsidRDefault="009F69B2" w:rsidP="001B7A19">
      <w:pPr>
        <w:pStyle w:val="BodyText"/>
        <w:ind w:right="188"/>
        <w:rPr>
          <w:lang w:val="sr-Cyrl-RS"/>
        </w:rPr>
      </w:pPr>
      <w:r>
        <w:rPr>
          <w:lang w:val="sr-Cyrl-RS"/>
        </w:rPr>
        <w:t>У Ражњу,</w:t>
      </w:r>
      <w:r w:rsidR="00D603EC">
        <w:rPr>
          <w:lang w:val="sr-Cyrl-RS"/>
        </w:rPr>
        <w:t xml:space="preserve"> 20. фебруара 2023. године </w:t>
      </w:r>
    </w:p>
    <w:p w:rsidR="00825AA3" w:rsidRPr="00EF18EC" w:rsidRDefault="00C57CBA" w:rsidP="009F69B2">
      <w:pPr>
        <w:pStyle w:val="BodyText"/>
        <w:ind w:right="188"/>
        <w:rPr>
          <w:lang w:val="sr-Cyrl-RS"/>
        </w:rPr>
        <w:sectPr w:rsidR="00825AA3" w:rsidRPr="00EF18EC" w:rsidSect="00DF1D9A">
          <w:headerReference w:type="default" r:id="rId12"/>
          <w:type w:val="continuous"/>
          <w:pgSz w:w="11910" w:h="16840"/>
          <w:pgMar w:top="1417" w:right="1417" w:bottom="1417" w:left="1417" w:header="396" w:footer="720" w:gutter="0"/>
          <w:pgNumType w:start="1"/>
          <w:cols w:space="720"/>
          <w:docGrid w:linePitch="299"/>
        </w:sectPr>
      </w:pPr>
      <w:r>
        <w:rPr>
          <w:lang w:val="sr-Cyrl-RS"/>
        </w:rPr>
        <w:t>Број: 401</w:t>
      </w:r>
      <w:r w:rsidR="003C2920">
        <w:rPr>
          <w:lang w:val="sr-Cyrl-RS"/>
        </w:rPr>
        <w:t>-</w:t>
      </w:r>
      <w:r w:rsidR="00CE2360">
        <w:rPr>
          <w:lang w:val="sr-Cyrl-RS"/>
        </w:rPr>
        <w:t xml:space="preserve"> </w:t>
      </w:r>
      <w:r w:rsidR="001B7A19">
        <w:rPr>
          <w:lang w:val="sr-Cyrl-RS"/>
        </w:rPr>
        <w:t>6</w:t>
      </w:r>
      <w:r w:rsidR="003C2920">
        <w:rPr>
          <w:lang w:val="sr-Cyrl-RS"/>
        </w:rPr>
        <w:t xml:space="preserve"> /23-01</w:t>
      </w:r>
      <w:r w:rsidR="00B8108A">
        <w:t xml:space="preserve">       </w:t>
      </w:r>
      <w:r w:rsidR="00FE6216">
        <w:t xml:space="preserve">           </w:t>
      </w:r>
      <w:r w:rsidR="00EF18EC">
        <w:t xml:space="preserve">     </w:t>
      </w:r>
      <w:r w:rsidR="003C2920">
        <w:rPr>
          <w:lang w:val="sr-Cyrl-RS"/>
        </w:rPr>
        <w:t xml:space="preserve">                          </w:t>
      </w:r>
      <w:r w:rsidR="00F42AC4">
        <w:rPr>
          <w:lang w:val="sr-Cyrl-RS"/>
        </w:rPr>
        <w:t xml:space="preserve">                  </w:t>
      </w:r>
    </w:p>
    <w:p w:rsidR="00974D1E" w:rsidRPr="00BF49AA" w:rsidRDefault="00974D1E" w:rsidP="00F42AC4"/>
    <w:sectPr w:rsidR="00974D1E" w:rsidRPr="00BF49AA" w:rsidSect="007C15BA">
      <w:headerReference w:type="default" r:id="rId13"/>
      <w:pgSz w:w="11910" w:h="16840"/>
      <w:pgMar w:top="2020" w:right="1320" w:bottom="280" w:left="134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8A" w:rsidRDefault="00B8108A">
      <w:r>
        <w:separator/>
      </w:r>
    </w:p>
  </w:endnote>
  <w:endnote w:type="continuationSeparator" w:id="0">
    <w:p w:rsidR="00B8108A" w:rsidRDefault="00B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8A" w:rsidRDefault="00B8108A">
      <w:r>
        <w:separator/>
      </w:r>
    </w:p>
  </w:footnote>
  <w:footnote w:type="continuationSeparator" w:id="0">
    <w:p w:rsidR="00B8108A" w:rsidRDefault="00B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  <w:r>
      <w:rPr>
        <w:sz w:val="20"/>
        <w:lang w:val="sr-Cyrl-RS"/>
      </w:rPr>
      <w:t xml:space="preserve">    </w:t>
    </w: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Pr="00DF1D9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  <w:r>
      <w:rPr>
        <w:sz w:val="20"/>
        <w:lang w:val="sr-Cyrl-RS"/>
      </w:rPr>
      <w:t xml:space="preserve">    </w:t>
    </w: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Pr="00DF1D9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  <w:r>
      <w:rPr>
        <w:sz w:val="20"/>
        <w:lang w:val="sr-Cyrl-RS"/>
      </w:rPr>
      <w:t xml:space="preserve">    </w:t>
    </w: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  <w:p w:rsidR="00B8108A" w:rsidRPr="00DF1D9A" w:rsidRDefault="00B8108A" w:rsidP="0003736A">
    <w:pPr>
      <w:pStyle w:val="BodyText"/>
      <w:spacing w:line="14" w:lineRule="auto"/>
      <w:ind w:left="0"/>
      <w:rPr>
        <w:sz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BCC"/>
    <w:multiLevelType w:val="hybridMultilevel"/>
    <w:tmpl w:val="D22C6802"/>
    <w:lvl w:ilvl="0" w:tplc="76867B14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F6A970C">
      <w:numFmt w:val="bullet"/>
      <w:lvlText w:val="•"/>
      <w:lvlJc w:val="left"/>
      <w:pPr>
        <w:ind w:left="1248" w:hanging="260"/>
      </w:pPr>
      <w:rPr>
        <w:rFonts w:hint="default"/>
        <w:lang w:eastAsia="en-US" w:bidi="ar-SA"/>
      </w:rPr>
    </w:lvl>
    <w:lvl w:ilvl="2" w:tplc="4CF0F7E8">
      <w:numFmt w:val="bullet"/>
      <w:lvlText w:val="•"/>
      <w:lvlJc w:val="left"/>
      <w:pPr>
        <w:ind w:left="2137" w:hanging="260"/>
      </w:pPr>
      <w:rPr>
        <w:rFonts w:hint="default"/>
        <w:lang w:eastAsia="en-US" w:bidi="ar-SA"/>
      </w:rPr>
    </w:lvl>
    <w:lvl w:ilvl="3" w:tplc="1BF28F54">
      <w:numFmt w:val="bullet"/>
      <w:lvlText w:val="•"/>
      <w:lvlJc w:val="left"/>
      <w:pPr>
        <w:ind w:left="3025" w:hanging="260"/>
      </w:pPr>
      <w:rPr>
        <w:rFonts w:hint="default"/>
        <w:lang w:eastAsia="en-US" w:bidi="ar-SA"/>
      </w:rPr>
    </w:lvl>
    <w:lvl w:ilvl="4" w:tplc="05CEFEF2">
      <w:numFmt w:val="bullet"/>
      <w:lvlText w:val="•"/>
      <w:lvlJc w:val="left"/>
      <w:pPr>
        <w:ind w:left="3914" w:hanging="260"/>
      </w:pPr>
      <w:rPr>
        <w:rFonts w:hint="default"/>
        <w:lang w:eastAsia="en-US" w:bidi="ar-SA"/>
      </w:rPr>
    </w:lvl>
    <w:lvl w:ilvl="5" w:tplc="397A7DCC">
      <w:numFmt w:val="bullet"/>
      <w:lvlText w:val="•"/>
      <w:lvlJc w:val="left"/>
      <w:pPr>
        <w:ind w:left="4803" w:hanging="260"/>
      </w:pPr>
      <w:rPr>
        <w:rFonts w:hint="default"/>
        <w:lang w:eastAsia="en-US" w:bidi="ar-SA"/>
      </w:rPr>
    </w:lvl>
    <w:lvl w:ilvl="6" w:tplc="5FACE68C">
      <w:numFmt w:val="bullet"/>
      <w:lvlText w:val="•"/>
      <w:lvlJc w:val="left"/>
      <w:pPr>
        <w:ind w:left="5691" w:hanging="260"/>
      </w:pPr>
      <w:rPr>
        <w:rFonts w:hint="default"/>
        <w:lang w:eastAsia="en-US" w:bidi="ar-SA"/>
      </w:rPr>
    </w:lvl>
    <w:lvl w:ilvl="7" w:tplc="3FA638BE">
      <w:numFmt w:val="bullet"/>
      <w:lvlText w:val="•"/>
      <w:lvlJc w:val="left"/>
      <w:pPr>
        <w:ind w:left="6580" w:hanging="260"/>
      </w:pPr>
      <w:rPr>
        <w:rFonts w:hint="default"/>
        <w:lang w:eastAsia="en-US" w:bidi="ar-SA"/>
      </w:rPr>
    </w:lvl>
    <w:lvl w:ilvl="8" w:tplc="649EA042">
      <w:numFmt w:val="bullet"/>
      <w:lvlText w:val="•"/>
      <w:lvlJc w:val="left"/>
      <w:pPr>
        <w:ind w:left="7469" w:hanging="260"/>
      </w:pPr>
      <w:rPr>
        <w:rFonts w:hint="default"/>
        <w:lang w:eastAsia="en-US" w:bidi="ar-SA"/>
      </w:rPr>
    </w:lvl>
  </w:abstractNum>
  <w:abstractNum w:abstractNumId="1" w15:restartNumberingAfterBreak="0">
    <w:nsid w:val="1CFB088F"/>
    <w:multiLevelType w:val="hybridMultilevel"/>
    <w:tmpl w:val="1D6034E8"/>
    <w:lvl w:ilvl="0" w:tplc="F15E671A">
      <w:start w:val="7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6BCD73E">
      <w:numFmt w:val="bullet"/>
      <w:lvlText w:val="•"/>
      <w:lvlJc w:val="left"/>
      <w:pPr>
        <w:ind w:left="1878" w:hanging="240"/>
      </w:pPr>
      <w:rPr>
        <w:rFonts w:hint="default"/>
        <w:lang w:eastAsia="en-US" w:bidi="ar-SA"/>
      </w:rPr>
    </w:lvl>
    <w:lvl w:ilvl="2" w:tplc="1F94FBAC">
      <w:numFmt w:val="bullet"/>
      <w:lvlText w:val="•"/>
      <w:lvlJc w:val="left"/>
      <w:pPr>
        <w:ind w:left="2697" w:hanging="240"/>
      </w:pPr>
      <w:rPr>
        <w:rFonts w:hint="default"/>
        <w:lang w:eastAsia="en-US" w:bidi="ar-SA"/>
      </w:rPr>
    </w:lvl>
    <w:lvl w:ilvl="3" w:tplc="96908408">
      <w:numFmt w:val="bullet"/>
      <w:lvlText w:val="•"/>
      <w:lvlJc w:val="left"/>
      <w:pPr>
        <w:ind w:left="3515" w:hanging="240"/>
      </w:pPr>
      <w:rPr>
        <w:rFonts w:hint="default"/>
        <w:lang w:eastAsia="en-US" w:bidi="ar-SA"/>
      </w:rPr>
    </w:lvl>
    <w:lvl w:ilvl="4" w:tplc="B0D6B6F0">
      <w:numFmt w:val="bullet"/>
      <w:lvlText w:val="•"/>
      <w:lvlJc w:val="left"/>
      <w:pPr>
        <w:ind w:left="4334" w:hanging="240"/>
      </w:pPr>
      <w:rPr>
        <w:rFonts w:hint="default"/>
        <w:lang w:eastAsia="en-US" w:bidi="ar-SA"/>
      </w:rPr>
    </w:lvl>
    <w:lvl w:ilvl="5" w:tplc="BA7246A6">
      <w:numFmt w:val="bullet"/>
      <w:lvlText w:val="•"/>
      <w:lvlJc w:val="left"/>
      <w:pPr>
        <w:ind w:left="5153" w:hanging="240"/>
      </w:pPr>
      <w:rPr>
        <w:rFonts w:hint="default"/>
        <w:lang w:eastAsia="en-US" w:bidi="ar-SA"/>
      </w:rPr>
    </w:lvl>
    <w:lvl w:ilvl="6" w:tplc="DD801834">
      <w:numFmt w:val="bullet"/>
      <w:lvlText w:val="•"/>
      <w:lvlJc w:val="left"/>
      <w:pPr>
        <w:ind w:left="5971" w:hanging="240"/>
      </w:pPr>
      <w:rPr>
        <w:rFonts w:hint="default"/>
        <w:lang w:eastAsia="en-US" w:bidi="ar-SA"/>
      </w:rPr>
    </w:lvl>
    <w:lvl w:ilvl="7" w:tplc="0C8CC898">
      <w:numFmt w:val="bullet"/>
      <w:lvlText w:val="•"/>
      <w:lvlJc w:val="left"/>
      <w:pPr>
        <w:ind w:left="6790" w:hanging="240"/>
      </w:pPr>
      <w:rPr>
        <w:rFonts w:hint="default"/>
        <w:lang w:eastAsia="en-US" w:bidi="ar-SA"/>
      </w:rPr>
    </w:lvl>
    <w:lvl w:ilvl="8" w:tplc="18805FB0">
      <w:numFmt w:val="bullet"/>
      <w:lvlText w:val="•"/>
      <w:lvlJc w:val="left"/>
      <w:pPr>
        <w:ind w:left="7609" w:hanging="240"/>
      </w:pPr>
      <w:rPr>
        <w:rFonts w:hint="default"/>
        <w:lang w:eastAsia="en-US" w:bidi="ar-SA"/>
      </w:rPr>
    </w:lvl>
  </w:abstractNum>
  <w:abstractNum w:abstractNumId="2" w15:restartNumberingAfterBreak="0">
    <w:nsid w:val="3CA558A4"/>
    <w:multiLevelType w:val="hybridMultilevel"/>
    <w:tmpl w:val="A1664DEA"/>
    <w:lvl w:ilvl="0" w:tplc="7DCA48EE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4F885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34A63516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3" w:tplc="FC8ACF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4" w:tplc="59A21FE8">
      <w:numFmt w:val="bullet"/>
      <w:lvlText w:val="•"/>
      <w:lvlJc w:val="left"/>
      <w:pPr>
        <w:ind w:left="3628" w:hanging="360"/>
      </w:pPr>
      <w:rPr>
        <w:rFonts w:hint="default"/>
        <w:lang w:eastAsia="en-US" w:bidi="ar-SA"/>
      </w:rPr>
    </w:lvl>
    <w:lvl w:ilvl="5" w:tplc="4E86BD3C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4774B12C">
      <w:numFmt w:val="bullet"/>
      <w:lvlText w:val="•"/>
      <w:lvlJc w:val="left"/>
      <w:pPr>
        <w:ind w:left="5501" w:hanging="360"/>
      </w:pPr>
      <w:rPr>
        <w:rFonts w:hint="default"/>
        <w:lang w:eastAsia="en-US" w:bidi="ar-SA"/>
      </w:rPr>
    </w:lvl>
    <w:lvl w:ilvl="7" w:tplc="688AE154">
      <w:numFmt w:val="bullet"/>
      <w:lvlText w:val="•"/>
      <w:lvlJc w:val="left"/>
      <w:pPr>
        <w:ind w:left="6437" w:hanging="360"/>
      </w:pPr>
      <w:rPr>
        <w:rFonts w:hint="default"/>
        <w:lang w:eastAsia="en-US" w:bidi="ar-SA"/>
      </w:rPr>
    </w:lvl>
    <w:lvl w:ilvl="8" w:tplc="084463E0">
      <w:numFmt w:val="bullet"/>
      <w:lvlText w:val="•"/>
      <w:lvlJc w:val="left"/>
      <w:pPr>
        <w:ind w:left="7373" w:hanging="360"/>
      </w:pPr>
      <w:rPr>
        <w:rFonts w:hint="default"/>
        <w:lang w:eastAsia="en-US" w:bidi="ar-SA"/>
      </w:rPr>
    </w:lvl>
  </w:abstractNum>
  <w:abstractNum w:abstractNumId="3" w15:restartNumberingAfterBreak="0">
    <w:nsid w:val="528E6963"/>
    <w:multiLevelType w:val="hybridMultilevel"/>
    <w:tmpl w:val="B8D0A510"/>
    <w:lvl w:ilvl="0" w:tplc="6C9E7602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BB60CEC">
      <w:numFmt w:val="bullet"/>
      <w:lvlText w:val="•"/>
      <w:lvlJc w:val="left"/>
      <w:pPr>
        <w:ind w:left="1878" w:hanging="240"/>
      </w:pPr>
      <w:rPr>
        <w:rFonts w:hint="default"/>
        <w:lang w:eastAsia="en-US" w:bidi="ar-SA"/>
      </w:rPr>
    </w:lvl>
    <w:lvl w:ilvl="2" w:tplc="1756B4A8">
      <w:numFmt w:val="bullet"/>
      <w:lvlText w:val="•"/>
      <w:lvlJc w:val="left"/>
      <w:pPr>
        <w:ind w:left="2697" w:hanging="240"/>
      </w:pPr>
      <w:rPr>
        <w:rFonts w:hint="default"/>
        <w:lang w:eastAsia="en-US" w:bidi="ar-SA"/>
      </w:rPr>
    </w:lvl>
    <w:lvl w:ilvl="3" w:tplc="3334C476">
      <w:numFmt w:val="bullet"/>
      <w:lvlText w:val="•"/>
      <w:lvlJc w:val="left"/>
      <w:pPr>
        <w:ind w:left="3515" w:hanging="240"/>
      </w:pPr>
      <w:rPr>
        <w:rFonts w:hint="default"/>
        <w:lang w:eastAsia="en-US" w:bidi="ar-SA"/>
      </w:rPr>
    </w:lvl>
    <w:lvl w:ilvl="4" w:tplc="73D2CAF2">
      <w:numFmt w:val="bullet"/>
      <w:lvlText w:val="•"/>
      <w:lvlJc w:val="left"/>
      <w:pPr>
        <w:ind w:left="4334" w:hanging="240"/>
      </w:pPr>
      <w:rPr>
        <w:rFonts w:hint="default"/>
        <w:lang w:eastAsia="en-US" w:bidi="ar-SA"/>
      </w:rPr>
    </w:lvl>
    <w:lvl w:ilvl="5" w:tplc="4C4C92B6">
      <w:numFmt w:val="bullet"/>
      <w:lvlText w:val="•"/>
      <w:lvlJc w:val="left"/>
      <w:pPr>
        <w:ind w:left="5153" w:hanging="240"/>
      </w:pPr>
      <w:rPr>
        <w:rFonts w:hint="default"/>
        <w:lang w:eastAsia="en-US" w:bidi="ar-SA"/>
      </w:rPr>
    </w:lvl>
    <w:lvl w:ilvl="6" w:tplc="B7642126">
      <w:numFmt w:val="bullet"/>
      <w:lvlText w:val="•"/>
      <w:lvlJc w:val="left"/>
      <w:pPr>
        <w:ind w:left="5971" w:hanging="240"/>
      </w:pPr>
      <w:rPr>
        <w:rFonts w:hint="default"/>
        <w:lang w:eastAsia="en-US" w:bidi="ar-SA"/>
      </w:rPr>
    </w:lvl>
    <w:lvl w:ilvl="7" w:tplc="08FAB072">
      <w:numFmt w:val="bullet"/>
      <w:lvlText w:val="•"/>
      <w:lvlJc w:val="left"/>
      <w:pPr>
        <w:ind w:left="6790" w:hanging="240"/>
      </w:pPr>
      <w:rPr>
        <w:rFonts w:hint="default"/>
        <w:lang w:eastAsia="en-US" w:bidi="ar-SA"/>
      </w:rPr>
    </w:lvl>
    <w:lvl w:ilvl="8" w:tplc="7116B3A0">
      <w:numFmt w:val="bullet"/>
      <w:lvlText w:val="•"/>
      <w:lvlJc w:val="left"/>
      <w:pPr>
        <w:ind w:left="7609" w:hanging="240"/>
      </w:pPr>
      <w:rPr>
        <w:rFonts w:hint="default"/>
        <w:lang w:eastAsia="en-US" w:bidi="ar-SA"/>
      </w:rPr>
    </w:lvl>
  </w:abstractNum>
  <w:abstractNum w:abstractNumId="4" w15:restartNumberingAfterBreak="0">
    <w:nsid w:val="73875DF0"/>
    <w:multiLevelType w:val="hybridMultilevel"/>
    <w:tmpl w:val="299C8F04"/>
    <w:lvl w:ilvl="0" w:tplc="30CA2F1E">
      <w:start w:val="1"/>
      <w:numFmt w:val="decimal"/>
      <w:lvlText w:val="%1."/>
      <w:lvlJc w:val="left"/>
      <w:pPr>
        <w:ind w:left="39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ED09074">
      <w:numFmt w:val="bullet"/>
      <w:lvlText w:val="•"/>
      <w:lvlJc w:val="left"/>
      <w:pPr>
        <w:ind w:left="820" w:hanging="257"/>
      </w:pPr>
      <w:rPr>
        <w:rFonts w:hint="default"/>
        <w:lang w:eastAsia="en-US" w:bidi="ar-SA"/>
      </w:rPr>
    </w:lvl>
    <w:lvl w:ilvl="2" w:tplc="520E71D4">
      <w:numFmt w:val="bullet"/>
      <w:lvlText w:val="•"/>
      <w:lvlJc w:val="left"/>
      <w:pPr>
        <w:ind w:left="1756" w:hanging="257"/>
      </w:pPr>
      <w:rPr>
        <w:rFonts w:hint="default"/>
        <w:lang w:eastAsia="en-US" w:bidi="ar-SA"/>
      </w:rPr>
    </w:lvl>
    <w:lvl w:ilvl="3" w:tplc="671CF668">
      <w:numFmt w:val="bullet"/>
      <w:lvlText w:val="•"/>
      <w:lvlJc w:val="left"/>
      <w:pPr>
        <w:ind w:left="2692" w:hanging="257"/>
      </w:pPr>
      <w:rPr>
        <w:rFonts w:hint="default"/>
        <w:lang w:eastAsia="en-US" w:bidi="ar-SA"/>
      </w:rPr>
    </w:lvl>
    <w:lvl w:ilvl="4" w:tplc="ABF2D366">
      <w:numFmt w:val="bullet"/>
      <w:lvlText w:val="•"/>
      <w:lvlJc w:val="left"/>
      <w:pPr>
        <w:ind w:left="3628" w:hanging="257"/>
      </w:pPr>
      <w:rPr>
        <w:rFonts w:hint="default"/>
        <w:lang w:eastAsia="en-US" w:bidi="ar-SA"/>
      </w:rPr>
    </w:lvl>
    <w:lvl w:ilvl="5" w:tplc="6D7A6F4A">
      <w:numFmt w:val="bullet"/>
      <w:lvlText w:val="•"/>
      <w:lvlJc w:val="left"/>
      <w:pPr>
        <w:ind w:left="4565" w:hanging="257"/>
      </w:pPr>
      <w:rPr>
        <w:rFonts w:hint="default"/>
        <w:lang w:eastAsia="en-US" w:bidi="ar-SA"/>
      </w:rPr>
    </w:lvl>
    <w:lvl w:ilvl="6" w:tplc="F83247B6">
      <w:numFmt w:val="bullet"/>
      <w:lvlText w:val="•"/>
      <w:lvlJc w:val="left"/>
      <w:pPr>
        <w:ind w:left="5501" w:hanging="257"/>
      </w:pPr>
      <w:rPr>
        <w:rFonts w:hint="default"/>
        <w:lang w:eastAsia="en-US" w:bidi="ar-SA"/>
      </w:rPr>
    </w:lvl>
    <w:lvl w:ilvl="7" w:tplc="6D667C0E">
      <w:numFmt w:val="bullet"/>
      <w:lvlText w:val="•"/>
      <w:lvlJc w:val="left"/>
      <w:pPr>
        <w:ind w:left="6437" w:hanging="257"/>
      </w:pPr>
      <w:rPr>
        <w:rFonts w:hint="default"/>
        <w:lang w:eastAsia="en-US" w:bidi="ar-SA"/>
      </w:rPr>
    </w:lvl>
    <w:lvl w:ilvl="8" w:tplc="A2423448">
      <w:numFmt w:val="bullet"/>
      <w:lvlText w:val="•"/>
      <w:lvlJc w:val="left"/>
      <w:pPr>
        <w:ind w:left="7373" w:hanging="257"/>
      </w:pPr>
      <w:rPr>
        <w:rFonts w:hint="default"/>
        <w:lang w:eastAsia="en-US" w:bidi="ar-SA"/>
      </w:rPr>
    </w:lvl>
  </w:abstractNum>
  <w:abstractNum w:abstractNumId="5" w15:restartNumberingAfterBreak="0">
    <w:nsid w:val="757A2661"/>
    <w:multiLevelType w:val="hybridMultilevel"/>
    <w:tmpl w:val="0D500552"/>
    <w:lvl w:ilvl="0" w:tplc="87265794">
      <w:start w:val="1"/>
      <w:numFmt w:val="decimal"/>
      <w:lvlText w:val="%1.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3C961C">
      <w:numFmt w:val="bullet"/>
      <w:lvlText w:val="•"/>
      <w:lvlJc w:val="left"/>
      <w:pPr>
        <w:ind w:left="1014" w:hanging="231"/>
      </w:pPr>
      <w:rPr>
        <w:rFonts w:hint="default"/>
        <w:lang w:eastAsia="en-US" w:bidi="ar-SA"/>
      </w:rPr>
    </w:lvl>
    <w:lvl w:ilvl="2" w:tplc="17EE4302">
      <w:numFmt w:val="bullet"/>
      <w:lvlText w:val="•"/>
      <w:lvlJc w:val="left"/>
      <w:pPr>
        <w:ind w:left="1929" w:hanging="231"/>
      </w:pPr>
      <w:rPr>
        <w:rFonts w:hint="default"/>
        <w:lang w:eastAsia="en-US" w:bidi="ar-SA"/>
      </w:rPr>
    </w:lvl>
    <w:lvl w:ilvl="3" w:tplc="1E6C5A64">
      <w:numFmt w:val="bullet"/>
      <w:lvlText w:val="•"/>
      <w:lvlJc w:val="left"/>
      <w:pPr>
        <w:ind w:left="2843" w:hanging="231"/>
      </w:pPr>
      <w:rPr>
        <w:rFonts w:hint="default"/>
        <w:lang w:eastAsia="en-US" w:bidi="ar-SA"/>
      </w:rPr>
    </w:lvl>
    <w:lvl w:ilvl="4" w:tplc="1716EEC2">
      <w:numFmt w:val="bullet"/>
      <w:lvlText w:val="•"/>
      <w:lvlJc w:val="left"/>
      <w:pPr>
        <w:ind w:left="3758" w:hanging="231"/>
      </w:pPr>
      <w:rPr>
        <w:rFonts w:hint="default"/>
        <w:lang w:eastAsia="en-US" w:bidi="ar-SA"/>
      </w:rPr>
    </w:lvl>
    <w:lvl w:ilvl="5" w:tplc="1D76948E">
      <w:numFmt w:val="bullet"/>
      <w:lvlText w:val="•"/>
      <w:lvlJc w:val="left"/>
      <w:pPr>
        <w:ind w:left="4673" w:hanging="231"/>
      </w:pPr>
      <w:rPr>
        <w:rFonts w:hint="default"/>
        <w:lang w:eastAsia="en-US" w:bidi="ar-SA"/>
      </w:rPr>
    </w:lvl>
    <w:lvl w:ilvl="6" w:tplc="741CC8B2">
      <w:numFmt w:val="bullet"/>
      <w:lvlText w:val="•"/>
      <w:lvlJc w:val="left"/>
      <w:pPr>
        <w:ind w:left="5587" w:hanging="231"/>
      </w:pPr>
      <w:rPr>
        <w:rFonts w:hint="default"/>
        <w:lang w:eastAsia="en-US" w:bidi="ar-SA"/>
      </w:rPr>
    </w:lvl>
    <w:lvl w:ilvl="7" w:tplc="EEDC04F2">
      <w:numFmt w:val="bullet"/>
      <w:lvlText w:val="•"/>
      <w:lvlJc w:val="left"/>
      <w:pPr>
        <w:ind w:left="6502" w:hanging="231"/>
      </w:pPr>
      <w:rPr>
        <w:rFonts w:hint="default"/>
        <w:lang w:eastAsia="en-US" w:bidi="ar-SA"/>
      </w:rPr>
    </w:lvl>
    <w:lvl w:ilvl="8" w:tplc="094ACF7A">
      <w:numFmt w:val="bullet"/>
      <w:lvlText w:val="•"/>
      <w:lvlJc w:val="left"/>
      <w:pPr>
        <w:ind w:left="7417" w:hanging="231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74D1E"/>
    <w:rsid w:val="0003736A"/>
    <w:rsid w:val="000C0DFE"/>
    <w:rsid w:val="00101EB4"/>
    <w:rsid w:val="00151CB9"/>
    <w:rsid w:val="00154EB5"/>
    <w:rsid w:val="001B7A19"/>
    <w:rsid w:val="003563FD"/>
    <w:rsid w:val="003C2920"/>
    <w:rsid w:val="003C7F84"/>
    <w:rsid w:val="004566A1"/>
    <w:rsid w:val="005C55AE"/>
    <w:rsid w:val="005D3979"/>
    <w:rsid w:val="0066122E"/>
    <w:rsid w:val="006901C9"/>
    <w:rsid w:val="00702FFF"/>
    <w:rsid w:val="007750FB"/>
    <w:rsid w:val="00776891"/>
    <w:rsid w:val="007C15BA"/>
    <w:rsid w:val="008226CE"/>
    <w:rsid w:val="00825AA3"/>
    <w:rsid w:val="00924B44"/>
    <w:rsid w:val="009333A7"/>
    <w:rsid w:val="00974D1E"/>
    <w:rsid w:val="009D31C0"/>
    <w:rsid w:val="009F69B2"/>
    <w:rsid w:val="00A04CC0"/>
    <w:rsid w:val="00A51CB6"/>
    <w:rsid w:val="00A5419D"/>
    <w:rsid w:val="00A74734"/>
    <w:rsid w:val="00A8153F"/>
    <w:rsid w:val="00A93BAA"/>
    <w:rsid w:val="00AB7136"/>
    <w:rsid w:val="00B13340"/>
    <w:rsid w:val="00B15501"/>
    <w:rsid w:val="00B2744B"/>
    <w:rsid w:val="00B67776"/>
    <w:rsid w:val="00B8108A"/>
    <w:rsid w:val="00B90D7E"/>
    <w:rsid w:val="00BB15E1"/>
    <w:rsid w:val="00BF49AA"/>
    <w:rsid w:val="00C57CBA"/>
    <w:rsid w:val="00C82BBB"/>
    <w:rsid w:val="00CE2360"/>
    <w:rsid w:val="00D54B7D"/>
    <w:rsid w:val="00D603EC"/>
    <w:rsid w:val="00DD20A5"/>
    <w:rsid w:val="00DD5627"/>
    <w:rsid w:val="00DF1D9A"/>
    <w:rsid w:val="00E4507C"/>
    <w:rsid w:val="00E60034"/>
    <w:rsid w:val="00EC465C"/>
    <w:rsid w:val="00EF18EC"/>
    <w:rsid w:val="00F42AC4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2379B0"/>
  <w15:docId w15:val="{8D738572-383B-4C13-ABB4-4F3EB28D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15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C15BA"/>
    <w:pPr>
      <w:ind w:left="170" w:right="18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15BA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C15BA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7C15BA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51C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C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B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7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73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734"/>
    <w:rPr>
      <w:vertAlign w:val="superscript"/>
    </w:rPr>
  </w:style>
  <w:style w:type="paragraph" w:styleId="NoSpacing">
    <w:name w:val="No Spacing"/>
    <w:link w:val="NoSpacingChar"/>
    <w:uiPriority w:val="1"/>
    <w:qFormat/>
    <w:rsid w:val="00A5419D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419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9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zanj.ls.gov.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pstinarazanj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zanj.ls.gov.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0413-812C-4825-ABF1-92CD116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Zivkovic</dc:creator>
  <cp:lastModifiedBy>Ivana</cp:lastModifiedBy>
  <cp:revision>45</cp:revision>
  <cp:lastPrinted>2023-02-20T06:26:00Z</cp:lastPrinted>
  <dcterms:created xsi:type="dcterms:W3CDTF">2023-02-10T13:02:00Z</dcterms:created>
  <dcterms:modified xsi:type="dcterms:W3CDTF">2023-02-23T07:06:00Z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