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79D54" w14:textId="77777777" w:rsidR="00236B35" w:rsidRDefault="00DA3F25" w:rsidP="00DA3F25">
      <w:pPr>
        <w:jc w:val="center"/>
        <w:rPr>
          <w:b/>
          <w:lang w:val="sr-Cyrl-RS"/>
        </w:rPr>
      </w:pPr>
      <w:r w:rsidRPr="00DA3F25">
        <w:rPr>
          <w:b/>
          <w:lang w:val="sr-Cyrl-RS"/>
        </w:rPr>
        <w:t>ЗАШТИТА ЖИВОТНЕ СРЕДИНЕ У ИНДУСТРИЈСКИМ ОБЈЕКТИМА</w:t>
      </w:r>
    </w:p>
    <w:p w14:paraId="7C0B5FA7" w14:textId="77777777" w:rsidR="00DA3F25" w:rsidRPr="00DA3F25" w:rsidRDefault="00DA3F25" w:rsidP="00DA3F25">
      <w:pPr>
        <w:jc w:val="center"/>
        <w:rPr>
          <w:b/>
          <w:lang w:val="sr-Cyrl-RS"/>
        </w:rPr>
      </w:pPr>
    </w:p>
    <w:p w14:paraId="5B617616" w14:textId="77777777"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14:paraId="44FC23E7" w14:textId="77777777"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14:paraId="712BD950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14:paraId="49A63486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3A3CCD8C" w14:textId="77777777"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14:paraId="4D8053F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928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BA28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72F4DAD3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6DA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8727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49E92D5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3ED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E0DEE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6397DAE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032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46C9F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3225B3DE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3F7" w14:textId="77777777"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E9639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2C94DA2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719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16EA" w14:textId="77777777"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1B6CE819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658237DA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581AF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2C67F72A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3C10D289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9A83C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14:paraId="2F7C3C65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14:paraId="3B354292" w14:textId="77777777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14:paraId="4C25BB58" w14:textId="77777777"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F1D7" w14:textId="77777777"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9A9AE5" w14:textId="77777777"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14:paraId="29BC7B61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0547ACCA" w14:textId="77777777"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324B619" w14:textId="77777777"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14:paraId="705D6B68" w14:textId="77777777" w:rsidTr="00DA3F25">
        <w:trPr>
          <w:cantSplit/>
          <w:jc w:val="center"/>
        </w:trPr>
        <w:tc>
          <w:tcPr>
            <w:tcW w:w="11070" w:type="dxa"/>
            <w:gridSpan w:val="3"/>
          </w:tcPr>
          <w:p w14:paraId="226AA58A" w14:textId="77777777"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14:paraId="5D9023F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AEE7189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867F3E" w14:textId="77777777"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C4BA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A7E651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DF8D1A9" w14:textId="77777777"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77EA64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C0F0A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DD37C4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B15935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0B81B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2079227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540A2B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BDCFE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CDDB026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BB9CD7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B7CA17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74B6FBA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34FF4E7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530F44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180F0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0635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14:paraId="1942FA30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984C17B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CE7A2C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713F2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91CAC3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C68C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EBFD72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866DAE0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6553584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5BCF14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62433F7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EA74C1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E8DEAD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7785C2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2F090CC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6EEF8A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E8671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87F2D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3C3D1AB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A4F4B4F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72A148F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B605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ECD395" w14:textId="77777777"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DE860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E487E45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E20FD47" w14:textId="77777777"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14:paraId="144C1FA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78D9BD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745EF85" w14:textId="77777777"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027C3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763F49E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AC126F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80939C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7669F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6EFE88C" w14:textId="77777777"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9194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0A96A5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423573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8FDE23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4FA0EDC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18F506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7CBE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CA9B2A1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368E4C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20FCE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DBFAF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37F5A1" w14:textId="77777777"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6EC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146F04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97CA70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05BF87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9314B0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8D9DED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F0357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840AC3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41B8F7A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4FF02F1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0357A91A" w14:textId="77777777"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14:paraId="59199E6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20AFBE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02DDD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58E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C43EE1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11DB5F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EB3F6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DDEB65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9C5AB5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0A38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F9D45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8DD32E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95174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EC85B9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D2D73C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7E826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6B1BAF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B5F7D29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6CB42D9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4EB331D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14B301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4148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4D0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34191C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01AB7A3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462C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142D03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0F9A7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8A5A0E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1B417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7F28A3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7CD08C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595DA9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6ADB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A815AFE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8C947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368ABF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51157CB" w14:textId="77777777"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61FB90" w14:textId="77777777"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FC7D9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36B894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7E979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4BC6A48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F26808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8DA877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84A17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934247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67737E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F9E5FA0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A3B820" w14:textId="77777777"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DB639E" w14:textId="77777777"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895C8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AF360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CB890F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64B82A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C73553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556D7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5576E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BBF3B6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55F2AC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0716A9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13104" w14:textId="77777777"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223E31" w14:textId="77777777"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8D28A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71D1D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8B4F64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F1A3B3E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A133D0E" w14:textId="77777777"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14:paraId="7E9FE6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5FAEB6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BE5940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72E3F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A11E9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41EDA0D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2551333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63951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5C32B5" w14:textId="77777777"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213EF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38AE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D454412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7532068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25B1A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1DE947" w14:textId="77777777"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B21C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E9CD3F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17BCB46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6A2A48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B3181E6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511D02" w14:textId="77777777"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2C85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85D948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9185C8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D2AE8D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8F7238" w14:textId="77777777"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1D7C47" w14:textId="77777777"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357088" w14:textId="77777777"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14:paraId="7FEC68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233BCB3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DB002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A101C6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4CDF89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CC5EB9A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E9C84FC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2B7ABC74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14:paraId="490D89C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5A67F07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641453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6C737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49688B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082202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1B43F3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76B9C98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632C0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C632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B94B6D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3384B78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20C3551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EA0E4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0337A56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9115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54AA66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BDF4E15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C5D697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A44EEB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742E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2E15E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10C34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C3EB2C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E9DB61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A3D21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C0CB9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E97D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244AA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51CFCD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5FE510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5FF0F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AD095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4BB92D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B0BCF2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164FC1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888C5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76DF3D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5F30BC" w14:textId="77777777"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DD3C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35ED23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7B3D1EA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3B7F0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0D3130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24E409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4D392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6B88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731FCB1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796386CB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1291AB41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14:paraId="0E12B64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37240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6F5F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B4EAB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69D9460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651E03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D682D3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E7B302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CB3F2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3671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5D754C5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0DBDAD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462BEBC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09AB9F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DE358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7E68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1410F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DB2BCB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69F28CA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0113D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625A0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45FE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07F5ACA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0CAAA4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36E37E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09DBF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492C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3B838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A30E78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12DC1B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F8C8E12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56630390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14:paraId="74A40B8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330B7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74B1C7C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0957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C3D17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346F7F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DF4FB7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45A645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C7A5C9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2FDD7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5123E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6DC56A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1275AA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A5EEF6C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713E61E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</w:t>
            </w:r>
            <w:bookmarkStart w:id="0" w:name="_GoBack"/>
            <w:bookmarkEnd w:id="0"/>
            <w:r w:rsidRPr="004F1DA0">
              <w:rPr>
                <w:lang w:val="sr-Cyrl-CS"/>
              </w:rPr>
              <w:t>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6FC53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7EECC2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1A5B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B3D715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CDAC22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516AA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76058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6BFCD7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73AF10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5F453C6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F32ABC3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14:paraId="731D4E5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E973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13AF87C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5B840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7E5490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230544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DE776D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52CB0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429AC9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8FE6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C8509D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6D75511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C4D5D1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C623B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54092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EF09F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5CF29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D3396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2D4A62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7EF908D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14:paraId="2435271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F7DB4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A2E3FE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11548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8E47CE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099B80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575EB2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29EC6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5E4C13" w14:textId="77777777"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9364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5C41AE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4998C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361183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CACBC6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9F842E4" w14:textId="77777777"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B2E7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7A2A55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AE864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90FB3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EA12E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E4E2F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4FC6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AB38B86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4FC95E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56058D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A636E1B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83F86D" w14:textId="77777777"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DE0F5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FE663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FA483C8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C1B50D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C3DDB8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14:paraId="2EAE411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F9F624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64A45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01483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D339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0EFE84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E43E3A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03AE4C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E429A7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2D7111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6579A33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C38EA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0B8BA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81286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EF6D965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FECE7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043456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FC983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47CDD7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8989A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B3318B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4943A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FB5700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96A6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14:paraId="654863DC" w14:textId="77777777"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14:paraId="1EA47147" w14:textId="77777777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14:paraId="252BDC05" w14:textId="77777777"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lastRenderedPageBreak/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14:paraId="0031E0BC" w14:textId="77777777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14:paraId="259A72E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360385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14:paraId="202D7053" w14:textId="77777777" w:rsidTr="006E0C35">
        <w:trPr>
          <w:jc w:val="center"/>
        </w:trPr>
        <w:tc>
          <w:tcPr>
            <w:tcW w:w="3687" w:type="dxa"/>
          </w:tcPr>
          <w:p w14:paraId="1487307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14:paraId="215BFAF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14:paraId="60B87A0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14:paraId="4A79897D" w14:textId="77777777" w:rsidTr="006E0C35">
        <w:trPr>
          <w:jc w:val="center"/>
        </w:trPr>
        <w:tc>
          <w:tcPr>
            <w:tcW w:w="3687" w:type="dxa"/>
          </w:tcPr>
          <w:p w14:paraId="0A3AF294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14:paraId="1278C3C0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14:paraId="3DFA682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14:paraId="09DC31DC" w14:textId="77777777" w:rsidTr="006E0C35">
        <w:trPr>
          <w:jc w:val="center"/>
        </w:trPr>
        <w:tc>
          <w:tcPr>
            <w:tcW w:w="3687" w:type="dxa"/>
          </w:tcPr>
          <w:p w14:paraId="339C4F89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14:paraId="0EA40D6B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46A382C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14:paraId="47DBBCA7" w14:textId="77777777" w:rsidTr="006E0C35">
        <w:trPr>
          <w:trHeight w:val="332"/>
          <w:jc w:val="center"/>
        </w:trPr>
        <w:tc>
          <w:tcPr>
            <w:tcW w:w="3687" w:type="dxa"/>
          </w:tcPr>
          <w:p w14:paraId="5F716F2E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14:paraId="1DC322A3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62148268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14:paraId="00052DF2" w14:textId="77777777" w:rsidTr="00AB0B26">
        <w:trPr>
          <w:trHeight w:val="332"/>
          <w:jc w:val="center"/>
        </w:trPr>
        <w:tc>
          <w:tcPr>
            <w:tcW w:w="11062" w:type="dxa"/>
            <w:gridSpan w:val="3"/>
          </w:tcPr>
          <w:p w14:paraId="53E12995" w14:textId="77777777"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14:paraId="2ADE723C" w14:textId="77777777" w:rsidTr="008D730A">
        <w:trPr>
          <w:trHeight w:val="314"/>
          <w:jc w:val="center"/>
        </w:trPr>
        <w:tc>
          <w:tcPr>
            <w:tcW w:w="11062" w:type="dxa"/>
            <w:gridSpan w:val="3"/>
          </w:tcPr>
          <w:p w14:paraId="61C05735" w14:textId="77777777"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2D1314D" w14:textId="77777777"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0C102E">
      <w:headerReference w:type="default" r:id="rId8"/>
      <w:footerReference w:type="default" r:id="rId9"/>
      <w:pgSz w:w="11906" w:h="16838"/>
      <w:pgMar w:top="446" w:right="1411" w:bottom="187" w:left="1152" w:header="70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AE22" w14:textId="77777777" w:rsidR="00A81F87" w:rsidRDefault="00A81F87">
      <w:r>
        <w:separator/>
      </w:r>
    </w:p>
  </w:endnote>
  <w:endnote w:type="continuationSeparator" w:id="0">
    <w:p w14:paraId="62CB3B3E" w14:textId="77777777" w:rsidR="00A81F87" w:rsidRDefault="00A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0E3C" w14:textId="77777777"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0C102E">
      <w:rPr>
        <w:noProof/>
        <w:lang w:val="en-US" w:eastAsia="en-US"/>
      </w:rPr>
      <w:t>1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0C102E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7E5D" w14:textId="77777777" w:rsidR="00A81F87" w:rsidRDefault="00A81F87">
      <w:r>
        <w:separator/>
      </w:r>
    </w:p>
  </w:footnote>
  <w:footnote w:type="continuationSeparator" w:id="0">
    <w:p w14:paraId="574BBA9A" w14:textId="77777777" w:rsidR="00A81F87" w:rsidRDefault="00A8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2" w:type="dxa"/>
      <w:tblInd w:w="-612" w:type="dxa"/>
      <w:tblLook w:val="04A0" w:firstRow="1" w:lastRow="0" w:firstColumn="1" w:lastColumn="0" w:noHBand="0" w:noVBand="1"/>
    </w:tblPr>
    <w:tblGrid>
      <w:gridCol w:w="6658"/>
      <w:gridCol w:w="1117"/>
      <w:gridCol w:w="2737"/>
    </w:tblGrid>
    <w:tr w:rsidR="003C4FEB" w:rsidRPr="00F25AE7" w14:paraId="6AB3576E" w14:textId="77777777" w:rsidTr="00FE4650">
      <w:trPr>
        <w:trHeight w:val="131"/>
      </w:trPr>
      <w:tc>
        <w:tcPr>
          <w:tcW w:w="6570" w:type="dxa"/>
          <w:shd w:val="clear" w:color="auto" w:fill="auto"/>
        </w:tcPr>
        <w:tbl>
          <w:tblPr>
            <w:tblW w:w="6442" w:type="dxa"/>
            <w:tblLook w:val="04A0" w:firstRow="1" w:lastRow="0" w:firstColumn="1" w:lastColumn="0" w:noHBand="0" w:noVBand="1"/>
          </w:tblPr>
          <w:tblGrid>
            <w:gridCol w:w="1298"/>
            <w:gridCol w:w="5144"/>
          </w:tblGrid>
          <w:tr w:rsidR="00FE4650" w:rsidRPr="00AA7668" w14:paraId="33C1B289" w14:textId="77777777" w:rsidTr="000C102E">
            <w:trPr>
              <w:trHeight w:val="990"/>
            </w:trPr>
            <w:tc>
              <w:tcPr>
                <w:tcW w:w="1298" w:type="dxa"/>
                <w:shd w:val="clear" w:color="auto" w:fill="auto"/>
              </w:tcPr>
              <w:p w14:paraId="39D7EF1F" w14:textId="77777777" w:rsidR="00FE4650" w:rsidRPr="008E470E" w:rsidRDefault="00FE4650" w:rsidP="000C102E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noProof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9264" behindDoc="0" locked="0" layoutInCell="1" allowOverlap="1" wp14:anchorId="28EB0CA9" wp14:editId="5C516F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22" name="Picture 22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44" w:type="dxa"/>
                <w:shd w:val="clear" w:color="auto" w:fill="auto"/>
                <w:vAlign w:val="center"/>
              </w:tcPr>
              <w:p w14:paraId="2BFD4284" w14:textId="77777777" w:rsidR="00FE4650" w:rsidRPr="00FE4650" w:rsidRDefault="00FE4650" w:rsidP="00FE4650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r w:rsidRPr="00FE4650">
                  <w:rPr>
                    <w:sz w:val="22"/>
                    <w:szCs w:val="22"/>
                    <w:lang w:val="sr-Cyrl-CS"/>
                  </w:rPr>
                  <w:t>Република Србија</w:t>
                </w:r>
              </w:p>
              <w:p w14:paraId="2DED9C05" w14:textId="77777777" w:rsidR="00FE4650" w:rsidRPr="00FE4650" w:rsidRDefault="00FE4650" w:rsidP="00FE4650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r w:rsidRPr="00FE4650">
                  <w:rPr>
                    <w:sz w:val="22"/>
                    <w:szCs w:val="22"/>
                    <w:lang w:val="sr-Cyrl-CS"/>
                  </w:rPr>
                  <w:t>ОПШТИНА РАЖАЊ</w:t>
                </w:r>
              </w:p>
              <w:p w14:paraId="0F872C09" w14:textId="77777777" w:rsidR="00FE4650" w:rsidRPr="0094366A" w:rsidRDefault="00FE4650" w:rsidP="00FE4650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4FB0FBEF" w14:textId="77777777" w:rsidR="00FE4650" w:rsidRPr="00FE4650" w:rsidRDefault="00FE4650" w:rsidP="00FE4650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r w:rsidRPr="00FE4650">
                  <w:rPr>
                    <w:sz w:val="22"/>
                    <w:szCs w:val="22"/>
                    <w:lang w:val="sr-Cyrl-CS"/>
                  </w:rPr>
                  <w:t>Одсек за инспекцијске послове</w:t>
                </w:r>
              </w:p>
              <w:p w14:paraId="53BDCF2C" w14:textId="77777777" w:rsidR="00FE4650" w:rsidRPr="00AA7668" w:rsidRDefault="00FE4650" w:rsidP="00FE4650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FE4650">
                  <w:rPr>
                    <w:sz w:val="22"/>
                    <w:szCs w:val="22"/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110499BD" w14:textId="5D55A641" w:rsidR="003C4FEB" w:rsidRPr="00F25AE7" w:rsidRDefault="003C4FEB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1152" w:type="dxa"/>
          <w:shd w:val="clear" w:color="auto" w:fill="auto"/>
          <w:vAlign w:val="center"/>
        </w:tcPr>
        <w:p w14:paraId="70A0E224" w14:textId="004B21A0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</w:p>
      </w:tc>
      <w:tc>
        <w:tcPr>
          <w:tcW w:w="2790" w:type="dxa"/>
          <w:shd w:val="clear" w:color="auto" w:fill="auto"/>
          <w:vAlign w:val="center"/>
        </w:tcPr>
        <w:p w14:paraId="671065BA" w14:textId="7124BDF0" w:rsidR="003C4FEB" w:rsidRPr="000968FE" w:rsidRDefault="00DA6A91" w:rsidP="00DA3F25">
          <w:pPr>
            <w:tabs>
              <w:tab w:val="left" w:pos="6624"/>
            </w:tabs>
            <w:rPr>
              <w:b/>
              <w:lang w:val="en-US" w:eastAsia="en-US"/>
            </w:rPr>
          </w:pPr>
          <w:r>
            <w:rPr>
              <w:b/>
              <w:lang w:val="sr-Cyrl-CS"/>
            </w:rPr>
            <w:t>Шифра: КЛ-14-01/0</w:t>
          </w:r>
          <w:r w:rsidR="000968FE">
            <w:rPr>
              <w:b/>
              <w:lang w:val="en-US"/>
            </w:rPr>
            <w:t>4</w:t>
          </w:r>
        </w:p>
        <w:p w14:paraId="7B1B8B13" w14:textId="74E48573" w:rsidR="003C4FEB" w:rsidRPr="0041349F" w:rsidRDefault="009F3D72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DA6A91">
            <w:rPr>
              <w:b/>
              <w:lang w:val="sr-Cyrl-RS"/>
            </w:rPr>
            <w:t>12</w:t>
          </w:r>
          <w:r w:rsidR="00DA6A91">
            <w:rPr>
              <w:b/>
            </w:rPr>
            <w:t>.</w:t>
          </w:r>
          <w:r w:rsidR="000968FE">
            <w:rPr>
              <w:b/>
              <w:lang w:val="en-US"/>
            </w:rPr>
            <w:t>12</w:t>
          </w:r>
          <w:r w:rsidR="00DA6A91">
            <w:rPr>
              <w:b/>
            </w:rPr>
            <w:t>.202</w:t>
          </w:r>
          <w:r w:rsidR="000968FE">
            <w:rPr>
              <w:b/>
            </w:rPr>
            <w:t>2</w:t>
          </w:r>
          <w:r>
            <w:rPr>
              <w:b/>
            </w:rPr>
            <w:t>.</w:t>
          </w:r>
        </w:p>
      </w:tc>
    </w:tr>
  </w:tbl>
  <w:p w14:paraId="7D2DF6CA" w14:textId="77777777" w:rsidR="003C4FEB" w:rsidRDefault="003C4FEB" w:rsidP="000C1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8D4"/>
    <w:rsid w:val="00087A58"/>
    <w:rsid w:val="000900E3"/>
    <w:rsid w:val="00090C10"/>
    <w:rsid w:val="00091D09"/>
    <w:rsid w:val="00092C26"/>
    <w:rsid w:val="00093099"/>
    <w:rsid w:val="00093EA1"/>
    <w:rsid w:val="000968FE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102E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277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710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384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0D1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61BC"/>
    <w:rsid w:val="009E7256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1F87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4650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7D7D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ED45-C264-4F1C-81ED-FADA6C75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Korisnik</cp:lastModifiedBy>
  <cp:revision>5</cp:revision>
  <cp:lastPrinted>2017-05-18T11:03:00Z</cp:lastPrinted>
  <dcterms:created xsi:type="dcterms:W3CDTF">2022-12-09T13:12:00Z</dcterms:created>
  <dcterms:modified xsi:type="dcterms:W3CDTF">2023-01-16T17:58:00Z</dcterms:modified>
</cp:coreProperties>
</file>